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6945"/>
      </w:tblGrid>
      <w:tr w:rsidR="00B638A6" w:rsidRPr="00E154A5" w:rsidTr="00F910B9">
        <w:trPr>
          <w:cantSplit/>
          <w:trHeight w:val="735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w w:val="200"/>
                <w:position w:val="-6"/>
                <w:sz w:val="24"/>
              </w:rPr>
              <w:t>카카오페이 전자지급결제대행서비스 계약서</w:t>
            </w:r>
          </w:p>
        </w:tc>
      </w:tr>
      <w:tr w:rsidR="00B638A6" w:rsidRPr="00E154A5" w:rsidTr="00F910B9">
        <w:trPr>
          <w:cantSplit/>
          <w:trHeight w:val="165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계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약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자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발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주</w:t>
            </w:r>
            <w:proofErr w:type="gramEnd"/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자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>“</w:t>
            </w: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고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객</w:t>
            </w:r>
            <w:proofErr w:type="gramEnd"/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>”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상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호</w:t>
            </w:r>
            <w:proofErr w:type="gramEnd"/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: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</w:p>
          <w:p w:rsidR="00B638A6" w:rsidRDefault="00B638A6" w:rsidP="00F910B9">
            <w:pPr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주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소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: </w:t>
            </w:r>
          </w:p>
          <w:p w:rsidR="00B638A6" w:rsidRPr="00E154A5" w:rsidRDefault="00B638A6" w:rsidP="007D5FD9">
            <w:pPr>
              <w:spacing w:line="276" w:lineRule="auto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대표자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: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</w:p>
        </w:tc>
      </w:tr>
      <w:tr w:rsidR="00B638A6" w:rsidRPr="00E154A5" w:rsidTr="00F910B9">
        <w:trPr>
          <w:cantSplit/>
          <w:trHeight w:val="1677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계약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상대자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>“LG CNS”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상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호</w:t>
            </w:r>
            <w:proofErr w:type="gramEnd"/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: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주식회사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엘지씨엔에스</w:t>
            </w:r>
            <w:proofErr w:type="spellEnd"/>
          </w:p>
          <w:p w:rsidR="00B638A6" w:rsidRPr="00E154A5" w:rsidRDefault="00B638A6" w:rsidP="00F910B9">
            <w:pPr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주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소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: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서울시 영등포구 여의대로24 FKI타워</w:t>
            </w:r>
          </w:p>
          <w:p w:rsidR="00B638A6" w:rsidRPr="00E154A5" w:rsidRDefault="00B638A6" w:rsidP="00F910B9">
            <w:pPr>
              <w:spacing w:line="276" w:lineRule="auto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대표자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: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김 대 훈</w:t>
            </w:r>
          </w:p>
        </w:tc>
      </w:tr>
      <w:tr w:rsidR="00B638A6" w:rsidRPr="00E154A5" w:rsidTr="00F910B9">
        <w:trPr>
          <w:cantSplit/>
          <w:trHeight w:val="6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계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약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내</w:t>
            </w:r>
          </w:p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용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계  약</w:t>
            </w:r>
            <w:proofErr w:type="gramEnd"/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 xml:space="preserve">   명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카카오페이 전자지급결제대행서비스 제공</w:t>
            </w:r>
          </w:p>
        </w:tc>
      </w:tr>
      <w:tr w:rsidR="00B638A6" w:rsidRPr="00E154A5" w:rsidTr="00F910B9">
        <w:trPr>
          <w:cantSplit/>
          <w:trHeight w:val="688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계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약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기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간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D4776F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20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1</w:t>
            </w:r>
            <w:r w:rsidR="00D4776F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년</w:t>
            </w:r>
            <w:r w:rsidR="00D4776F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월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="00011036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일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="007D5FD9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- </w:t>
            </w:r>
            <w:r w:rsidRPr="00725402">
              <w:rPr>
                <w:rFonts w:ascii="나눔고딕" w:eastAsia="나눔고딕" w:hAnsi="나눔고딕"/>
                <w:color w:val="000000" w:themeColor="text1"/>
                <w:sz w:val="24"/>
              </w:rPr>
              <w:t>20</w:t>
            </w:r>
            <w:r w:rsidRPr="00725402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1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년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월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일</w:t>
            </w:r>
          </w:p>
        </w:tc>
      </w:tr>
      <w:tr w:rsidR="00B638A6" w:rsidRPr="00E154A5" w:rsidTr="00F910B9">
        <w:trPr>
          <w:cantSplit/>
          <w:trHeight w:val="697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기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  <w:t xml:space="preserve">     </w:t>
            </w:r>
            <w:r w:rsidRPr="00E154A5">
              <w:rPr>
                <w:rFonts w:ascii="나눔고딕" w:eastAsia="나눔고딕" w:hAnsi="나눔고딕" w:hint="eastAsia"/>
                <w:b/>
                <w:bCs/>
                <w:color w:val="000000" w:themeColor="text1"/>
                <w:sz w:val="24"/>
              </w:rPr>
              <w:t>타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8A6" w:rsidRPr="00E154A5" w:rsidRDefault="00B638A6" w:rsidP="00F910B9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  <w:color w:val="000000" w:themeColor="text1"/>
                <w:sz w:val="24"/>
              </w:rPr>
            </w:pPr>
          </w:p>
        </w:tc>
      </w:tr>
      <w:tr w:rsidR="00B638A6" w:rsidRPr="00E154A5" w:rsidTr="00F910B9">
        <w:trPr>
          <w:cantSplit/>
          <w:trHeight w:val="7119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A6" w:rsidRPr="00E154A5" w:rsidRDefault="00B638A6" w:rsidP="00F910B9">
            <w:pPr>
              <w:wordWrap/>
              <w:spacing w:line="276" w:lineRule="auto"/>
              <w:ind w:right="381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ind w:right="381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“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고객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”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과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“LG CNS”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는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상호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대등한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입장에서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붙임의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계약문서에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의하여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‘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카카오페이 간편결제서비스에 관한 계약(Payment Gateway)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’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을 체결하고, 신의에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따라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성실히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계약상의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의무를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이행할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것을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확약하며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,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이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계약의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증거로서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계약서를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작성하여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당사자가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기명 날인한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후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각각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1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통씩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보관한다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.</w:t>
            </w: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wordWrap/>
              <w:spacing w:line="276" w:lineRule="auto"/>
              <w:ind w:firstLine="180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붙임 </w:t>
            </w:r>
            <w:proofErr w:type="gramStart"/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서류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: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1.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계약조건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   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  2.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이용신청서</w:t>
            </w: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 </w:t>
            </w:r>
          </w:p>
          <w:p w:rsidR="00B638A6" w:rsidRPr="00E154A5" w:rsidRDefault="00B638A6" w:rsidP="00F910B9">
            <w:pPr>
              <w:wordWrap/>
              <w:spacing w:line="276" w:lineRule="auto"/>
              <w:ind w:firstLineChars="400" w:firstLine="902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                          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      </w:t>
            </w:r>
            <w:proofErr w:type="gramStart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20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1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년</w:t>
            </w:r>
            <w:proofErr w:type="gramEnd"/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="007D5FD9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월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 xml:space="preserve">   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일</w:t>
            </w:r>
          </w:p>
          <w:p w:rsidR="00B638A6" w:rsidRPr="00E154A5" w:rsidRDefault="00B638A6" w:rsidP="00F910B9">
            <w:pPr>
              <w:wordWrap/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spacing w:line="276" w:lineRule="auto"/>
              <w:rPr>
                <w:rFonts w:ascii="나눔고딕" w:eastAsia="나눔고딕" w:hAnsi="나눔고딕"/>
                <w:color w:val="000000" w:themeColor="text1"/>
                <w:sz w:val="24"/>
              </w:rPr>
            </w:pPr>
          </w:p>
          <w:p w:rsidR="00B638A6" w:rsidRPr="00E154A5" w:rsidRDefault="00B638A6" w:rsidP="00F910B9">
            <w:pPr>
              <w:spacing w:line="276" w:lineRule="auto"/>
              <w:ind w:firstLineChars="100" w:firstLine="226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“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고객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”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                                 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“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LG CNS</w:t>
            </w:r>
            <w:r w:rsidRPr="00E154A5">
              <w:rPr>
                <w:rFonts w:ascii="나눔고딕" w:eastAsia="나눔고딕" w:hAnsi="나눔고딕"/>
                <w:color w:val="000000" w:themeColor="text1"/>
                <w:sz w:val="24"/>
              </w:rPr>
              <w:t>”</w:t>
            </w:r>
          </w:p>
          <w:p w:rsidR="00B638A6" w:rsidRPr="00E154A5" w:rsidRDefault="00B638A6" w:rsidP="007D5FD9">
            <w:pPr>
              <w:spacing w:line="276" w:lineRule="auto"/>
              <w:ind w:firstLineChars="2053" w:firstLine="4632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서울시 영등포구 여의대로 24 FKI타워</w:t>
            </w:r>
          </w:p>
          <w:p w:rsidR="00B638A6" w:rsidRPr="00E154A5" w:rsidRDefault="00B638A6" w:rsidP="007D5FD9">
            <w:pPr>
              <w:spacing w:line="276" w:lineRule="auto"/>
              <w:ind w:firstLineChars="2053" w:firstLine="4632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 xml:space="preserve">주식회사 </w:t>
            </w: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엘지씨엔에스</w:t>
            </w:r>
            <w:proofErr w:type="spellEnd"/>
          </w:p>
          <w:p w:rsidR="00B638A6" w:rsidRPr="00E154A5" w:rsidRDefault="00B638A6" w:rsidP="007D5FD9">
            <w:pPr>
              <w:spacing w:line="276" w:lineRule="auto"/>
              <w:ind w:firstLineChars="2053" w:firstLine="4632"/>
              <w:rPr>
                <w:rFonts w:ascii="나눔고딕" w:eastAsia="나눔고딕" w:hAnsi="나눔고딕"/>
                <w:color w:val="000000" w:themeColor="text1"/>
                <w:sz w:val="24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  <w:sz w:val="24"/>
              </w:rPr>
              <w:t>대표이사 김 대 훈</w:t>
            </w:r>
          </w:p>
        </w:tc>
      </w:tr>
    </w:tbl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/>
          <w:b/>
          <w:bCs/>
          <w:color w:val="000000" w:themeColor="text1"/>
          <w:szCs w:val="28"/>
        </w:rPr>
      </w:pP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/>
          <w:b/>
          <w:bCs/>
          <w:color w:val="000000" w:themeColor="text1"/>
          <w:szCs w:val="28"/>
        </w:rPr>
      </w:pPr>
      <w:r w:rsidRPr="00E154A5">
        <w:rPr>
          <w:rFonts w:ascii="나눔고딕" w:eastAsia="나눔고딕" w:hAnsi="나눔고딕"/>
          <w:b/>
          <w:bCs/>
          <w:color w:val="000000" w:themeColor="text1"/>
          <w:szCs w:val="28"/>
        </w:rPr>
        <w:br w:type="page"/>
      </w:r>
      <w:r w:rsidRPr="00E154A5">
        <w:rPr>
          <w:rFonts w:ascii="나눔고딕" w:eastAsia="나눔고딕" w:hAnsi="나눔고딕" w:hint="eastAsia"/>
          <w:b/>
          <w:bCs/>
          <w:color w:val="000000" w:themeColor="text1"/>
          <w:szCs w:val="28"/>
        </w:rPr>
        <w:lastRenderedPageBreak/>
        <w:t xml:space="preserve">붙임 서류1. </w:t>
      </w:r>
    </w:p>
    <w:p w:rsidR="00B638A6" w:rsidRPr="00E154A5" w:rsidRDefault="00B638A6" w:rsidP="00B638A6">
      <w:pPr>
        <w:wordWrap/>
        <w:spacing w:line="276" w:lineRule="auto"/>
        <w:jc w:val="center"/>
        <w:rPr>
          <w:rFonts w:ascii="나눔고딕" w:eastAsia="나눔고딕" w:hAnsi="나눔고딕"/>
          <w:b/>
          <w:bCs/>
          <w:color w:val="000000" w:themeColor="text1"/>
          <w:sz w:val="28"/>
          <w:szCs w:val="28"/>
        </w:rPr>
      </w:pPr>
      <w:r w:rsidRPr="00E154A5">
        <w:rPr>
          <w:rFonts w:ascii="나눔고딕" w:eastAsia="나눔고딕" w:hAnsi="나눔고딕" w:hint="eastAsia"/>
          <w:b/>
          <w:bCs/>
          <w:color w:val="000000" w:themeColor="text1"/>
          <w:sz w:val="28"/>
          <w:szCs w:val="28"/>
        </w:rPr>
        <w:t>계</w:t>
      </w:r>
      <w:r w:rsidRPr="00E154A5">
        <w:rPr>
          <w:rFonts w:ascii="나눔고딕" w:eastAsia="나눔고딕" w:hAnsi="나눔고딕"/>
          <w:b/>
          <w:bCs/>
          <w:color w:val="000000" w:themeColor="text1"/>
          <w:sz w:val="28"/>
          <w:szCs w:val="28"/>
        </w:rPr>
        <w:t xml:space="preserve"> </w:t>
      </w:r>
      <w:r w:rsidRPr="00E154A5">
        <w:rPr>
          <w:rFonts w:ascii="나눔고딕" w:eastAsia="나눔고딕" w:hAnsi="나눔고딕" w:hint="eastAsia"/>
          <w:b/>
          <w:bCs/>
          <w:color w:val="000000" w:themeColor="text1"/>
          <w:sz w:val="28"/>
          <w:szCs w:val="28"/>
        </w:rPr>
        <w:t>약</w:t>
      </w:r>
      <w:r w:rsidRPr="00E154A5">
        <w:rPr>
          <w:rFonts w:ascii="나눔고딕" w:eastAsia="나눔고딕" w:hAnsi="나눔고딕"/>
          <w:b/>
          <w:bCs/>
          <w:color w:val="000000" w:themeColor="text1"/>
          <w:sz w:val="28"/>
          <w:szCs w:val="28"/>
        </w:rPr>
        <w:t xml:space="preserve"> </w:t>
      </w:r>
      <w:r w:rsidRPr="00E154A5">
        <w:rPr>
          <w:rFonts w:ascii="나눔고딕" w:eastAsia="나눔고딕" w:hAnsi="나눔고딕" w:hint="eastAsia"/>
          <w:b/>
          <w:bCs/>
          <w:color w:val="000000" w:themeColor="text1"/>
          <w:sz w:val="28"/>
          <w:szCs w:val="28"/>
        </w:rPr>
        <w:t>조</w:t>
      </w:r>
      <w:r w:rsidRPr="00E154A5">
        <w:rPr>
          <w:rFonts w:ascii="나눔고딕" w:eastAsia="나눔고딕" w:hAnsi="나눔고딕"/>
          <w:b/>
          <w:bCs/>
          <w:color w:val="000000" w:themeColor="text1"/>
          <w:sz w:val="28"/>
          <w:szCs w:val="28"/>
        </w:rPr>
        <w:t xml:space="preserve"> </w:t>
      </w:r>
      <w:r w:rsidRPr="00E154A5">
        <w:rPr>
          <w:rFonts w:ascii="나눔고딕" w:eastAsia="나눔고딕" w:hAnsi="나눔고딕" w:hint="eastAsia"/>
          <w:b/>
          <w:bCs/>
          <w:color w:val="000000" w:themeColor="text1"/>
          <w:sz w:val="28"/>
          <w:szCs w:val="28"/>
        </w:rPr>
        <w:t>건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  <w:r>
        <w:rPr>
          <w:rFonts w:ascii="나눔고딕" w:eastAsia="나눔고딕" w:hAnsi="나눔고딕" w:hint="eastAsia"/>
          <w:color w:val="000000" w:themeColor="text1"/>
        </w:rPr>
        <w:t>__</w:t>
      </w:r>
      <w:r w:rsidR="007D5FD9">
        <w:rPr>
          <w:rFonts w:ascii="나눔고딕" w:eastAsia="나눔고딕" w:hAnsi="나눔고딕" w:hint="eastAsia"/>
          <w:color w:val="000000" w:themeColor="text1"/>
        </w:rPr>
        <w:t>_________________</w:t>
      </w:r>
      <w:r>
        <w:rPr>
          <w:rFonts w:ascii="나눔고딕" w:eastAsia="나눔고딕" w:hAnsi="나눔고딕" w:hint="eastAsia"/>
          <w:color w:val="000000" w:themeColor="text1"/>
        </w:rPr>
        <w:t>___</w:t>
      </w:r>
      <w:r w:rsidRPr="00E154A5">
        <w:rPr>
          <w:rFonts w:ascii="나눔고딕" w:eastAsia="나눔고딕" w:hAnsi="나눔고딕" w:hint="eastAsia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주식회사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엘지씨엔에스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 전자지급결제대행서비스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이용함에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다음과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같이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이용계약을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체결한다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1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목적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 운영하는 온라인(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모바일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포함) 쇼핑몰(이하 여타 유료서비스 포함)에서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상품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이하 </w:t>
      </w:r>
      <w:r w:rsidRPr="00E154A5">
        <w:rPr>
          <w:rFonts w:ascii="나눔고딕" w:eastAsia="나눔고딕" w:hAnsi="나눔고딕" w:cs="굴림"/>
          <w:color w:val="000000" w:themeColor="text1"/>
        </w:rPr>
        <w:t>‘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’)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판매하는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>,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이 제공하는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이용하는 것과 관련하여 양 당사자간의 권리의무에 관한 사항을 정함을 목적으로 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2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용어의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정의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① “카카오페이서비스”라 함은 “갑”이 “갑”의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 상품을 제공하고 그에 대한 대가를 지급 받음에 있어 “을”이 신용카드사, 금융기관, 이동통신사업자 등(이하 “결제기관”이라 함)과의 계약에 따라 “갑”에게 제공하는 거래승인, 매입, 입금, 정산 및 기타 관련된 서비스를 뜻한다.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 “이용자”라 함은 신용카드 등 지불수단을 소지하고, “갑”의 상품을 구매하고, “을”이 제공하는 “카카오페이서비스”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이용하여 동 구매에 대한 대금을 결제하는 자를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 “수수료”라 함은 “을”이 제공하는 “카카오페이서비스”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“갑”이 이용하는데 필요한 비용 등을 “갑”이 “을”에게 지급하는 것을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④ “신용카드 거래승인 서비스”라 함은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 제시한 신용카드의 이상유무를 “갑”이 “을”에게 요청하고, “을”이 동 카드를 발행한 카드사로 전송하여 거래승인 또는 거래거절 결과를 “갑”에게 통보하는 서비스를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⑤ “매입 청구” 또는 “EDI청구”라 함은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 신용카드 거래승인 건에 대해 “을” 또는 “갑”과 가맹계약을 체결한 신용카드사(이하 “매입 카드사”라 함)로 대금지급을 요청하는 것을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⑥ “정산”이라 함은 “을”이 “결제대행 서비스”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이용하는 “갑”에게 매입대금에서 수수료를 공제한 금액을 지급하는 것을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⑦ “금융거래 정보시스템”이라 함은 이 계약에서 정한 서비스 수행을 위해 “을”과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결제기관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 연결된 전산기기 시스템 및 부대설비를 말한다.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⑧ “결제대행 서비스”라 함은 “갑”이 신용카드사와 가맹계약을 체결하지 않는 경우, “을”이 개설한 가맹점 명의로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신용카드 거래승인 서비스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및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매입 청구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하고, “을”은 동 매입 금액에서 수수료를 공제한 후 “갑”에게 지급하는 서비스를 말한다.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3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(“</w:t>
      </w:r>
      <w:proofErr w:type="gramStart"/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”</w:t>
      </w:r>
      <w:proofErr w:type="gramEnd"/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책임과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의무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거래의 거래내역을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관련 법령에서 정하는 기간 동안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보관하여야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이루어진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와의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반품처리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>
        <w:rPr>
          <w:rFonts w:ascii="나눔고딕" w:eastAsia="나눔고딕" w:hAnsi="나눔고딕" w:cs="굴림" w:hint="eastAsia"/>
          <w:color w:val="000000" w:themeColor="text1"/>
        </w:rPr>
        <w:t>등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사유로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인하여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정당한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요구가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시에는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의무와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 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대금의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환불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상환의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책임이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>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lastRenderedPageBreak/>
        <w:t>③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자신이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운영하거나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위탁한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쇼핑몰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관련 법령에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성실히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관리하고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운영하도록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.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4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(“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책임과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의무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6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</w:t>
      </w:r>
      <w:r>
        <w:rPr>
          <w:rFonts w:ascii="나눔고딕" w:eastAsia="나눔고딕" w:hAnsi="나눔고딕" w:cs="굴림" w:hint="eastAsia"/>
          <w:color w:val="000000" w:themeColor="text1"/>
        </w:rPr>
        <w:t>오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있도록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쇼핑몰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운영시스템과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전자지급결제대행시스템</w:t>
      </w:r>
      <w:r w:rsidRPr="00E154A5">
        <w:rPr>
          <w:rFonts w:ascii="나눔고딕" w:eastAsia="나눔고딕" w:hAnsi="나눔고딕" w:cs="굴림"/>
          <w:color w:val="000000" w:themeColor="text1"/>
        </w:rPr>
        <w:t>(Payment Gateway)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연동할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소프트웨어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설치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매뉴얼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기술적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자문을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제공하고,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 입력한 결제정보에 따른 결제를 처리한다.</w:t>
      </w:r>
    </w:p>
    <w:p w:rsidR="00B638A6" w:rsidRPr="00E154A5" w:rsidRDefault="00B638A6" w:rsidP="00B638A6">
      <w:pPr>
        <w:pStyle w:val="Default"/>
        <w:spacing w:after="16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②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연중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24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시간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제공함을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원칙으로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시스템의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점검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기술상의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필요성에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일시적인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중지가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불가피한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7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영업일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이전에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통보하여야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. 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예상치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못한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불가항력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천재지변에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일시적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중단은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예외로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6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③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은 </w:t>
      </w:r>
      <w:r w:rsidRPr="00E154A5">
        <w:rPr>
          <w:rFonts w:ascii="나눔고딕" w:eastAsia="나눔고딕" w:hAnsi="나눔고딕" w:cs="굴림"/>
          <w:color w:val="000000" w:themeColor="text1"/>
        </w:rPr>
        <w:t>“카카오페이”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장애발생시 신속히 복구하여야 하며,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에 관한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응대를 위한 고객센터를 설치 및 운영한다.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5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대금정산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약정된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정산주기에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이루어진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정상적인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지불대금에서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약정된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공제한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지급한다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항과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관련하여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전자세금계산서를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월</w:t>
      </w:r>
      <w:r w:rsidRPr="00E154A5">
        <w:rPr>
          <w:rFonts w:ascii="나눔고딕" w:eastAsia="나눔고딕" w:hAnsi="나눔고딕" w:cs="굴림"/>
          <w:color w:val="000000" w:themeColor="text1"/>
        </w:rPr>
        <w:t>1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회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당월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말일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마감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익월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10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영업일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)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발급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배부한다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거래취소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기타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금액에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지급할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정산금액에서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차감할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있으며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금액이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부족할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별도로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방법으로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상환하여야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④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정산방식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세부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사항은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별도의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부칙으로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협의하여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결정한다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gramStart"/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”</w:t>
      </w:r>
      <w:proofErr w:type="gramEnd"/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 중에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정산금액의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과오납이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확인될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즉시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내역을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통지하고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과오납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금액을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5영업일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한다.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⑥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gramStart"/>
      <w:r w:rsidRPr="00E154A5">
        <w:rPr>
          <w:rFonts w:ascii="나눔고딕" w:eastAsia="나눔고딕" w:hAnsi="나눔고딕" w:cs="굴림"/>
          <w:color w:val="000000" w:themeColor="text1"/>
        </w:rPr>
        <w:t xml:space="preserve">"카카오페이"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gram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 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환불한다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다만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부칙에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지불수단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취소시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환불이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않음을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고지한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그러하지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아니한다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⑦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은행계좌를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변경하고자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 때는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7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일전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서면으로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통지해야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불확실한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미통지로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인한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손해에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책임지지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않는다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⑧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3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양도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하고자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협의를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받아야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동의 없는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채권양도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행위는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대항하지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못한다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 민원이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해결된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차감금액이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귀책으로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귀속될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대금정산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지급액에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가산하여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지급한다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⑩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지불승인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결제기관의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사유로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입금이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불가능한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책임을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물을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6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이용자 민원의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처리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이용 중에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이의신청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제기하는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책임하에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제반 문제를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성실히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문제해결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lastRenderedPageBreak/>
        <w:t>노력에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최대한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협조한다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와 결제기관의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이의신청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민원발생시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확보한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거래내역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신용정보의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보호에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법률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 관련 법령에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위배되지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범위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내에서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요구일로부터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3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영업일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상대방에게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유선으로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지급한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 민원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가운데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비정상거래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거래취소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사유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반품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물품의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통지하고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거래금액을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차감할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이용계약을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이후라도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금액을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청구할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있으며</w:t>
      </w:r>
      <w:r w:rsidRPr="00E154A5">
        <w:rPr>
          <w:rFonts w:ascii="나눔고딕" w:eastAsia="나눔고딕" w:hAnsi="나눔고딕" w:cs="굴림"/>
          <w:color w:val="000000" w:themeColor="text1"/>
        </w:rPr>
        <w:t>,”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지정한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은행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입금계좌로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즉시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입금해야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④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 민원을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원만히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해결하지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관리에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문제가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발생하거나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손실이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통지하고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정산대금에서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차감 또는 승인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7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신용카드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할부판매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법률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바에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따른다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신용카드사에서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인정한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할부판매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월수를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것을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원칙으로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8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승인제한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spacing w:after="13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매출유형</w:t>
      </w:r>
      <w:r w:rsidRPr="00E154A5">
        <w:rPr>
          <w:rFonts w:ascii="나눔고딕" w:eastAsia="나눔고딕" w:hAnsi="나눔고딕" w:cs="굴림"/>
          <w:color w:val="000000" w:themeColor="text1"/>
        </w:rPr>
        <w:t>,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이의신청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민원발생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빈도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민원해결을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위한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협조성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등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리스크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방침에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지불수단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별로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승인한도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할부거래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개월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제한할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쇼핑몰에서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매출이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결제기관으로부터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비정상거래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사유로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확인되어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승인한도가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제한된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결제기관의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승인제한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모든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손실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부분은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책임을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진다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="000256CC">
        <w:rPr>
          <w:rFonts w:ascii="나눔고딕" w:eastAsia="나눔고딕" w:hAnsi="나눔고딕" w:cs="굴림" w:hint="eastAsia"/>
          <w:b/>
          <w:color w:val="000000" w:themeColor="text1"/>
        </w:rPr>
        <w:t>9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거래정보의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제공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해당기관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결제기관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수사기관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금융감독기관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여신전문금융업법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>,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전자금융거래법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관련법규에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의거하여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거래정보와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정보를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요청할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때에는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이루어진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모든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거래 과정에서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 제공되는 정보에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반드시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제출해야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하며</w:t>
      </w:r>
      <w:r w:rsidRPr="00E154A5">
        <w:rPr>
          <w:rFonts w:ascii="나눔고딕" w:eastAsia="나눔고딕" w:hAnsi="나눔고딕" w:cs="굴림"/>
          <w:color w:val="000000" w:themeColor="text1"/>
        </w:rPr>
        <w:t>,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으로부터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제공받은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거래내역의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진위성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본인사용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여부를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확인할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1,2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항과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별도로</w:t>
      </w:r>
      <w:r w:rsidRPr="00E154A5">
        <w:rPr>
          <w:rFonts w:ascii="나눔고딕" w:eastAsia="나눔고딕" w:hAnsi="나눔고딕" w:cs="굴림"/>
          <w:color w:val="000000" w:themeColor="text1"/>
        </w:rPr>
        <w:t>,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"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위해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필요하다고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판단할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>,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보유하고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정보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대표자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개인정보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신용정보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신용정보사업자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신용정보집중기관에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신용정보를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조회할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있으며</w:t>
      </w:r>
      <w:r w:rsidRPr="00E154A5">
        <w:rPr>
          <w:rFonts w:ascii="나눔고딕" w:eastAsia="나눔고딕" w:hAnsi="나눔고딕" w:cs="굴림"/>
          <w:color w:val="000000" w:themeColor="text1"/>
        </w:rPr>
        <w:t>, 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"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동의한다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7B6659" w:rsidRPr="00EC2E60" w:rsidRDefault="007B6659" w:rsidP="007B6659">
      <w:pPr>
        <w:pStyle w:val="Default"/>
        <w:rPr>
          <w:rFonts w:ascii="나눔고딕" w:eastAsia="나눔고딕" w:hAnsi="나눔고딕" w:cs="굴림"/>
          <w:b/>
          <w:color w:val="auto"/>
        </w:rPr>
      </w:pPr>
      <w:r w:rsidRPr="00EC2E60">
        <w:rPr>
          <w:rFonts w:ascii="나눔고딕" w:eastAsia="나눔고딕" w:hAnsi="나눔고딕" w:cs="굴림" w:hint="eastAsia"/>
          <w:b/>
          <w:color w:val="auto"/>
        </w:rPr>
        <w:t>제</w:t>
      </w:r>
      <w:r w:rsidRPr="00EC2E60">
        <w:rPr>
          <w:rFonts w:ascii="나눔고딕" w:eastAsia="나눔고딕" w:hAnsi="나눔고딕" w:cs="굴림"/>
          <w:b/>
          <w:color w:val="auto"/>
        </w:rPr>
        <w:t xml:space="preserve"> 1</w:t>
      </w:r>
      <w:r>
        <w:rPr>
          <w:rFonts w:ascii="나눔고딕" w:eastAsia="나눔고딕" w:hAnsi="나눔고딕" w:cs="굴림" w:hint="eastAsia"/>
          <w:b/>
          <w:color w:val="auto"/>
        </w:rPr>
        <w:t>0</w:t>
      </w:r>
      <w:r w:rsidRPr="00EC2E60">
        <w:rPr>
          <w:rFonts w:ascii="나눔고딕" w:eastAsia="나눔고딕" w:hAnsi="나눔고딕" w:cs="굴림" w:hint="eastAsia"/>
          <w:b/>
          <w:color w:val="auto"/>
        </w:rPr>
        <w:t>조</w:t>
      </w:r>
      <w:r w:rsidRPr="00EC2E60">
        <w:rPr>
          <w:rFonts w:ascii="나눔고딕" w:eastAsia="나눔고딕" w:hAnsi="나눔고딕" w:cs="굴림"/>
          <w:b/>
          <w:color w:val="auto"/>
        </w:rPr>
        <w:t xml:space="preserve"> (</w:t>
      </w:r>
      <w:r w:rsidRPr="00EC2E60">
        <w:rPr>
          <w:rFonts w:ascii="나눔고딕" w:eastAsia="나눔고딕" w:hAnsi="나눔고딕" w:cs="굴림" w:hint="eastAsia"/>
          <w:b/>
          <w:color w:val="auto"/>
        </w:rPr>
        <w:t>손해담보물</w:t>
      </w:r>
      <w:r w:rsidRPr="00EC2E60">
        <w:rPr>
          <w:rFonts w:ascii="나눔고딕" w:eastAsia="나눔고딕" w:hAnsi="나눔고딕" w:cs="굴림"/>
          <w:b/>
          <w:color w:val="auto"/>
        </w:rPr>
        <w:t xml:space="preserve"> </w:t>
      </w:r>
      <w:r w:rsidRPr="00EC2E60">
        <w:rPr>
          <w:rFonts w:ascii="나눔고딕" w:eastAsia="나눔고딕" w:hAnsi="나눔고딕" w:cs="굴림" w:hint="eastAsia"/>
          <w:b/>
          <w:color w:val="auto"/>
        </w:rPr>
        <w:t>제공</w:t>
      </w:r>
      <w:r w:rsidRPr="00EC2E60">
        <w:rPr>
          <w:rFonts w:ascii="나눔고딕" w:eastAsia="나눔고딕" w:hAnsi="나눔고딕" w:cs="굴림"/>
          <w:b/>
          <w:color w:val="auto"/>
        </w:rPr>
        <w:t xml:space="preserve">) </w:t>
      </w:r>
    </w:p>
    <w:p w:rsidR="007B6659" w:rsidRDefault="007B6659" w:rsidP="007B6659">
      <w:pPr>
        <w:pStyle w:val="Default"/>
        <w:ind w:left="282" w:hangingChars="125" w:hanging="282"/>
        <w:rPr>
          <w:rFonts w:ascii="나눔고딕" w:eastAsia="나눔고딕" w:hAnsi="나눔고딕" w:cs="굴림"/>
          <w:color w:val="auto"/>
        </w:rPr>
      </w:pPr>
      <w:r w:rsidRPr="00A707FA">
        <w:rPr>
          <w:rFonts w:ascii="나눔고딕" w:eastAsia="나눔고딕" w:hAnsi="나눔고딕" w:cs="굴림" w:hint="eastAsia"/>
          <w:color w:val="auto"/>
        </w:rPr>
        <w:lastRenderedPageBreak/>
        <w:t>①</w:t>
      </w:r>
      <w:r w:rsidRPr="00A707FA">
        <w:rPr>
          <w:rFonts w:ascii="나눔고딕" w:eastAsia="나눔고딕" w:hAnsi="나눔고딕" w:cs="굴림"/>
          <w:color w:val="auto"/>
        </w:rPr>
        <w:t xml:space="preserve"> “</w:t>
      </w:r>
      <w:r w:rsidRPr="00A707FA">
        <w:rPr>
          <w:rFonts w:ascii="나눔고딕" w:eastAsia="나눔고딕" w:hAnsi="나눔고딕" w:cs="굴림" w:hint="eastAsia"/>
          <w:color w:val="auto"/>
        </w:rPr>
        <w:t>갑</w:t>
      </w:r>
      <w:r w:rsidRPr="00A707FA">
        <w:rPr>
          <w:rFonts w:ascii="나눔고딕" w:eastAsia="나눔고딕" w:hAnsi="나눔고딕" w:cs="굴림"/>
          <w:color w:val="auto"/>
        </w:rPr>
        <w:t>”</w:t>
      </w:r>
      <w:r w:rsidRPr="00A707FA">
        <w:rPr>
          <w:rFonts w:ascii="나눔고딕" w:eastAsia="나눔고딕" w:hAnsi="나눔고딕" w:cs="굴림" w:hint="eastAsia"/>
          <w:color w:val="auto"/>
        </w:rPr>
        <w:t>은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본건</w:t>
      </w:r>
      <w:r w:rsidRPr="00A707FA">
        <w:rPr>
          <w:rFonts w:ascii="나눔고딕" w:eastAsia="나눔고딕" w:hAnsi="나눔고딕" w:cs="굴림"/>
          <w:color w:val="auto"/>
        </w:rPr>
        <w:t xml:space="preserve"> “</w:t>
      </w:r>
      <w:r>
        <w:rPr>
          <w:rFonts w:ascii="나눔고딕" w:eastAsia="나눔고딕" w:hAnsi="나눔고딕" w:cs="굴림"/>
          <w:color w:val="auto"/>
        </w:rPr>
        <w:t>카카오페이</w:t>
      </w:r>
      <w:r w:rsidRPr="00A707FA">
        <w:rPr>
          <w:rFonts w:ascii="나눔고딕" w:eastAsia="나눔고딕" w:hAnsi="나눔고딕" w:cs="굴림"/>
          <w:color w:val="auto"/>
        </w:rPr>
        <w:t>”</w:t>
      </w:r>
      <w:r w:rsidRPr="00A707FA">
        <w:rPr>
          <w:rFonts w:ascii="나눔고딕" w:eastAsia="나눔고딕" w:hAnsi="나눔고딕" w:cs="굴림" w:hint="eastAsia"/>
          <w:color w:val="auto"/>
        </w:rPr>
        <w:t>이용계약과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관련하여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발생할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수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있는</w:t>
      </w:r>
      <w:r w:rsidRPr="00A707FA">
        <w:rPr>
          <w:rFonts w:ascii="나눔고딕" w:eastAsia="나눔고딕" w:hAnsi="나눔고딕" w:cs="굴림"/>
          <w:color w:val="auto"/>
        </w:rPr>
        <w:t xml:space="preserve"> “</w:t>
      </w:r>
      <w:r w:rsidRPr="00A707FA">
        <w:rPr>
          <w:rFonts w:ascii="나눔고딕" w:eastAsia="나눔고딕" w:hAnsi="나눔고딕" w:cs="굴림" w:hint="eastAsia"/>
          <w:color w:val="auto"/>
        </w:rPr>
        <w:t>을</w:t>
      </w:r>
      <w:r w:rsidRPr="00A707FA">
        <w:rPr>
          <w:rFonts w:ascii="나눔고딕" w:eastAsia="나눔고딕" w:hAnsi="나눔고딕" w:cs="굴림"/>
          <w:color w:val="auto"/>
        </w:rPr>
        <w:t>”</w:t>
      </w:r>
      <w:r w:rsidRPr="00A707FA">
        <w:rPr>
          <w:rFonts w:ascii="나눔고딕" w:eastAsia="나눔고딕" w:hAnsi="나눔고딕" w:cs="굴림" w:hint="eastAsia"/>
          <w:color w:val="auto"/>
        </w:rPr>
        <w:t>에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대한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채무이행을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담보하기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cs="굴림" w:hint="eastAsia"/>
          <w:color w:val="auto"/>
        </w:rPr>
        <w:t>위하여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상호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약정한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지급한도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금액을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이행보험금으로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하는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이행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지급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보증보험증권을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cs="굴림"/>
          <w:color w:val="auto"/>
        </w:rPr>
        <w:t>“</w:t>
      </w:r>
      <w:r w:rsidRPr="00A707FA">
        <w:rPr>
          <w:rFonts w:ascii="나눔고딕" w:eastAsia="나눔고딕" w:hAnsi="나눔고딕" w:hint="eastAsia"/>
          <w:color w:val="auto"/>
        </w:rPr>
        <w:t>을</w:t>
      </w:r>
      <w:r w:rsidRPr="00A707FA">
        <w:rPr>
          <w:rFonts w:ascii="나눔고딕" w:eastAsia="나눔고딕" w:hAnsi="나눔고딕" w:cs="굴림"/>
          <w:color w:val="auto"/>
        </w:rPr>
        <w:t>”</w:t>
      </w:r>
      <w:r w:rsidRPr="00A707FA">
        <w:rPr>
          <w:rFonts w:ascii="나눔고딕" w:eastAsia="나눔고딕" w:hAnsi="나눔고딕" w:hint="eastAsia"/>
          <w:color w:val="auto"/>
        </w:rPr>
        <w:t>에게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제출해야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한다</w:t>
      </w:r>
      <w:r w:rsidRPr="00A707FA">
        <w:rPr>
          <w:rFonts w:ascii="나눔고딕" w:eastAsia="나눔고딕" w:hAnsi="나눔고딕" w:cs="굴림"/>
          <w:color w:val="auto"/>
        </w:rPr>
        <w:t>.</w:t>
      </w:r>
    </w:p>
    <w:p w:rsidR="007B6659" w:rsidRPr="00A707FA" w:rsidRDefault="007B6659" w:rsidP="007B6659">
      <w:pPr>
        <w:pStyle w:val="Default"/>
        <w:ind w:leftChars="140" w:left="280"/>
        <w:rPr>
          <w:rFonts w:ascii="나눔고딕" w:eastAsia="나눔고딕" w:hAnsi="나눔고딕" w:cs="굴림"/>
          <w:color w:val="auto"/>
        </w:rPr>
      </w:pPr>
      <w:r w:rsidRPr="00A707FA">
        <w:rPr>
          <w:rFonts w:ascii="나눔고딕" w:eastAsia="나눔고딕" w:hAnsi="나눔고딕" w:cs="굴림"/>
          <w:color w:val="auto"/>
        </w:rPr>
        <w:t xml:space="preserve">* </w:t>
      </w:r>
      <w:r w:rsidRPr="00A707FA">
        <w:rPr>
          <w:rFonts w:ascii="나눔고딕" w:eastAsia="나눔고딕" w:hAnsi="나눔고딕" w:hint="eastAsia"/>
          <w:color w:val="auto"/>
        </w:rPr>
        <w:t>보험금액</w:t>
      </w:r>
      <w:r w:rsidRPr="00A707FA">
        <w:rPr>
          <w:rFonts w:ascii="나눔고딕" w:eastAsia="나눔고딕" w:hAnsi="나눔고딕" w:cs="굴림"/>
          <w:color w:val="auto"/>
        </w:rPr>
        <w:t xml:space="preserve">: </w:t>
      </w:r>
      <w:r w:rsidRPr="00A707FA">
        <w:rPr>
          <w:rFonts w:ascii="나눔고딕" w:eastAsia="나눔고딕" w:hAnsi="나눔고딕" w:hint="eastAsia"/>
          <w:color w:val="auto"/>
        </w:rPr>
        <w:t>일금</w:t>
      </w:r>
      <w:r w:rsidRPr="00A707FA">
        <w:rPr>
          <w:rFonts w:ascii="나눔고딕" w:eastAsia="나눔고딕" w:hAnsi="나눔고딕"/>
          <w:color w:val="auto"/>
        </w:rPr>
        <w:t xml:space="preserve"> </w:t>
      </w:r>
      <w:r>
        <w:rPr>
          <w:rFonts w:ascii="나눔고딕" w:eastAsia="나눔고딕" w:hAnsi="나눔고딕" w:hint="eastAsia"/>
          <w:color w:val="auto"/>
        </w:rPr>
        <w:t>_</w:t>
      </w:r>
      <w:r w:rsidR="007D5FD9">
        <w:rPr>
          <w:rFonts w:ascii="나눔고딕" w:eastAsia="나눔고딕" w:hAnsi="나눔고딕" w:hint="eastAsia"/>
          <w:color w:val="auto"/>
        </w:rPr>
        <w:t>__________</w:t>
      </w:r>
      <w:r>
        <w:rPr>
          <w:rFonts w:ascii="나눔고딕" w:eastAsia="나눔고딕" w:hAnsi="나눔고딕" w:hint="eastAsia"/>
          <w:color w:val="auto"/>
        </w:rPr>
        <w:t>___</w:t>
      </w:r>
      <w:r w:rsidRPr="00A707FA">
        <w:rPr>
          <w:rFonts w:ascii="나눔고딕" w:eastAsia="나눔고딕" w:hAnsi="나눔고딕" w:hint="eastAsia"/>
          <w:color w:val="auto"/>
        </w:rPr>
        <w:t>원</w:t>
      </w:r>
      <w:r w:rsidRPr="00A707FA">
        <w:rPr>
          <w:rFonts w:ascii="나눔고딕" w:eastAsia="나눔고딕" w:hAnsi="나눔고딕"/>
          <w:color w:val="auto"/>
        </w:rPr>
        <w:t xml:space="preserve"> </w:t>
      </w:r>
      <w:proofErr w:type="gramStart"/>
      <w:r w:rsidRPr="00A707FA">
        <w:rPr>
          <w:rFonts w:ascii="나눔고딕" w:eastAsia="나눔고딕" w:hAnsi="나눔고딕" w:cs="굴림"/>
          <w:color w:val="auto"/>
        </w:rPr>
        <w:t>( \</w:t>
      </w:r>
      <w:proofErr w:type="gramEnd"/>
      <w:r>
        <w:rPr>
          <w:rFonts w:ascii="나눔고딕" w:eastAsia="나눔고딕" w:hAnsi="나눔고딕" w:cs="굴림" w:hint="eastAsia"/>
          <w:color w:val="auto"/>
        </w:rPr>
        <w:t>__</w:t>
      </w:r>
      <w:r w:rsidR="007D5FD9">
        <w:rPr>
          <w:rFonts w:ascii="나눔고딕" w:eastAsia="나눔고딕" w:hAnsi="나눔고딕" w:cs="굴림" w:hint="eastAsia"/>
          <w:color w:val="auto"/>
        </w:rPr>
        <w:t>________</w:t>
      </w:r>
      <w:r>
        <w:rPr>
          <w:rFonts w:ascii="나눔고딕" w:eastAsia="나눔고딕" w:hAnsi="나눔고딕" w:cs="굴림" w:hint="eastAsia"/>
          <w:color w:val="auto"/>
        </w:rPr>
        <w:t>___</w:t>
      </w:r>
      <w:r w:rsidRPr="00A707FA">
        <w:rPr>
          <w:rFonts w:ascii="나눔고딕" w:eastAsia="나눔고딕" w:hAnsi="나눔고딕" w:cs="굴림"/>
          <w:color w:val="auto"/>
        </w:rPr>
        <w:t xml:space="preserve"> ) </w:t>
      </w:r>
    </w:p>
    <w:p w:rsidR="007B6659" w:rsidRPr="00A707FA" w:rsidRDefault="007B6659" w:rsidP="007B6659">
      <w:pPr>
        <w:pStyle w:val="Default"/>
        <w:ind w:left="282" w:hangingChars="125" w:hanging="282"/>
        <w:rPr>
          <w:rFonts w:ascii="나눔고딕" w:eastAsia="나눔고딕" w:hAnsi="나눔고딕" w:cs="굴림"/>
          <w:color w:val="auto"/>
        </w:rPr>
      </w:pPr>
      <w:r w:rsidRPr="00A707FA">
        <w:rPr>
          <w:rFonts w:ascii="나눔고딕" w:eastAsia="나눔고딕" w:hAnsi="나눔고딕" w:cs="굴림" w:hint="eastAsia"/>
          <w:color w:val="auto"/>
        </w:rPr>
        <w:t>②</w:t>
      </w:r>
      <w:r w:rsidRPr="00A707FA">
        <w:rPr>
          <w:rFonts w:ascii="나눔고딕" w:eastAsia="나눔고딕" w:hAnsi="나눔고딕" w:cs="굴림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제출한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이행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지급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보증보험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증권의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기간은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cs="굴림"/>
          <w:color w:val="auto"/>
        </w:rPr>
        <w:t>“</w:t>
      </w:r>
      <w:r>
        <w:rPr>
          <w:rFonts w:ascii="나눔고딕" w:eastAsia="나눔고딕" w:hAnsi="나눔고딕" w:cs="굴림"/>
          <w:color w:val="auto"/>
        </w:rPr>
        <w:t>카카오페이</w:t>
      </w:r>
      <w:r w:rsidRPr="00A707FA">
        <w:rPr>
          <w:rFonts w:ascii="나눔고딕" w:eastAsia="나눔고딕" w:hAnsi="나눔고딕"/>
          <w:color w:val="auto"/>
        </w:rPr>
        <w:t>”</w:t>
      </w:r>
      <w:r w:rsidRPr="00A707FA">
        <w:rPr>
          <w:rFonts w:ascii="나눔고딕" w:eastAsia="나눔고딕" w:hAnsi="나눔고딕" w:hint="eastAsia"/>
          <w:color w:val="auto"/>
        </w:rPr>
        <w:t>이용계약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기간과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동일하며</w:t>
      </w:r>
      <w:r w:rsidRPr="00A707FA">
        <w:rPr>
          <w:rFonts w:ascii="나눔고딕" w:eastAsia="나눔고딕" w:hAnsi="나눔고딕" w:cs="굴림"/>
          <w:color w:val="auto"/>
        </w:rPr>
        <w:t xml:space="preserve">, </w:t>
      </w:r>
      <w:r w:rsidRPr="00A707FA">
        <w:rPr>
          <w:rFonts w:ascii="나눔고딕" w:eastAsia="나눔고딕" w:hAnsi="나눔고딕" w:hint="eastAsia"/>
          <w:color w:val="auto"/>
        </w:rPr>
        <w:t>계약기간의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연장</w:t>
      </w:r>
      <w:r>
        <w:rPr>
          <w:rFonts w:ascii="나눔고딕" w:eastAsia="나눔고딕" w:hAnsi="나눔고딕" w:hint="eastAsia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이행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지급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보증보험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증권을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갱신하여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제출하여야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한다</w:t>
      </w:r>
      <w:r w:rsidRPr="00A707FA">
        <w:rPr>
          <w:rFonts w:ascii="나눔고딕" w:eastAsia="나눔고딕" w:hAnsi="나눔고딕" w:cs="굴림"/>
          <w:color w:val="auto"/>
        </w:rPr>
        <w:t xml:space="preserve">. </w:t>
      </w:r>
      <w:r w:rsidRPr="00A707FA">
        <w:rPr>
          <w:rFonts w:ascii="나눔고딕" w:eastAsia="나눔고딕" w:hAnsi="나눔고딕" w:hint="eastAsia"/>
          <w:color w:val="auto"/>
        </w:rPr>
        <w:t>보증보험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증권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제출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갱신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포함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이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지연되는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경우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cs="굴림"/>
          <w:color w:val="auto"/>
        </w:rPr>
        <w:t>"</w:t>
      </w:r>
      <w:r w:rsidRPr="00A707FA">
        <w:rPr>
          <w:rFonts w:ascii="나눔고딕" w:eastAsia="나눔고딕" w:hAnsi="나눔고딕" w:hint="eastAsia"/>
          <w:color w:val="auto"/>
        </w:rPr>
        <w:t>을</w:t>
      </w:r>
      <w:r w:rsidRPr="00A707FA">
        <w:rPr>
          <w:rFonts w:ascii="나눔고딕" w:eastAsia="나눔고딕" w:hAnsi="나눔고딕" w:cs="굴림"/>
          <w:color w:val="auto"/>
        </w:rPr>
        <w:t>"</w:t>
      </w:r>
      <w:r w:rsidRPr="00A707FA">
        <w:rPr>
          <w:rFonts w:ascii="나눔고딕" w:eastAsia="나눔고딕" w:hAnsi="나눔고딕" w:hint="eastAsia"/>
          <w:color w:val="auto"/>
        </w:rPr>
        <w:t>은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cs="굴림"/>
          <w:color w:val="auto"/>
        </w:rPr>
        <w:t>"</w:t>
      </w:r>
      <w:r>
        <w:rPr>
          <w:rFonts w:ascii="나눔고딕" w:eastAsia="나눔고딕" w:hAnsi="나눔고딕" w:cs="굴림"/>
          <w:color w:val="auto"/>
        </w:rPr>
        <w:t>카카오페이</w:t>
      </w:r>
      <w:r w:rsidRPr="00A707FA">
        <w:rPr>
          <w:rFonts w:ascii="나눔고딕" w:eastAsia="나눔고딕" w:hAnsi="나눔고딕" w:cs="굴림"/>
          <w:color w:val="auto"/>
        </w:rPr>
        <w:t>"</w:t>
      </w:r>
      <w:r w:rsidRPr="00A707FA">
        <w:rPr>
          <w:rFonts w:ascii="나눔고딕" w:eastAsia="나눔고딕" w:hAnsi="나눔고딕" w:hint="eastAsia"/>
          <w:color w:val="auto"/>
        </w:rPr>
        <w:t>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서비스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제공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및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정산대금의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지급을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전부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중지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또는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보류할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있고</w:t>
      </w:r>
      <w:r w:rsidRPr="00A707FA">
        <w:rPr>
          <w:rFonts w:ascii="나눔고딕" w:eastAsia="나눔고딕" w:hAnsi="나눔고딕" w:cs="굴림"/>
          <w:color w:val="auto"/>
        </w:rPr>
        <w:t xml:space="preserve">, </w:t>
      </w:r>
      <w:r w:rsidRPr="00A707FA">
        <w:rPr>
          <w:rFonts w:ascii="나눔고딕" w:eastAsia="나눔고딕" w:hAnsi="나눔고딕" w:hint="eastAsia"/>
          <w:color w:val="auto"/>
        </w:rPr>
        <w:t>지급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중지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또는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보류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정산대금으로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보증보험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체결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또는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갱신</w:t>
      </w:r>
      <w:r w:rsidRPr="00A707FA">
        <w:rPr>
          <w:rFonts w:ascii="나눔고딕" w:eastAsia="나눔고딕" w:hAnsi="나눔고딕" w:cs="굴림"/>
          <w:color w:val="auto"/>
        </w:rPr>
        <w:t xml:space="preserve">) </w:t>
      </w:r>
      <w:r w:rsidRPr="00A707FA">
        <w:rPr>
          <w:rFonts w:ascii="나눔고딕" w:eastAsia="나눔고딕" w:hAnsi="나눔고딕" w:hint="eastAsia"/>
          <w:color w:val="auto"/>
        </w:rPr>
        <w:t>시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발생하는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cs="굴림"/>
          <w:color w:val="auto"/>
        </w:rPr>
        <w:t>"</w:t>
      </w:r>
      <w:r w:rsidRPr="00A707FA">
        <w:rPr>
          <w:rFonts w:ascii="나눔고딕" w:eastAsia="나눔고딕" w:hAnsi="나눔고딕" w:hint="eastAsia"/>
          <w:color w:val="auto"/>
        </w:rPr>
        <w:t>갑</w:t>
      </w:r>
      <w:r w:rsidRPr="00A707FA">
        <w:rPr>
          <w:rFonts w:ascii="나눔고딕" w:eastAsia="나눔고딕" w:hAnsi="나눔고딕" w:cs="굴림"/>
          <w:color w:val="auto"/>
        </w:rPr>
        <w:t>"</w:t>
      </w:r>
      <w:r w:rsidRPr="00A707FA">
        <w:rPr>
          <w:rFonts w:ascii="나눔고딕" w:eastAsia="나눔고딕" w:hAnsi="나눔고딕" w:hint="eastAsia"/>
          <w:color w:val="auto"/>
        </w:rPr>
        <w:t>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보험료를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대신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납부할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있다</w:t>
      </w:r>
      <w:r w:rsidRPr="00A707FA">
        <w:rPr>
          <w:rFonts w:ascii="나눔고딕" w:eastAsia="나눔고딕" w:hAnsi="나눔고딕" w:cs="굴림"/>
          <w:color w:val="auto"/>
        </w:rPr>
        <w:t xml:space="preserve">. </w:t>
      </w:r>
    </w:p>
    <w:p w:rsidR="007B6659" w:rsidRDefault="007B6659" w:rsidP="007B6659">
      <w:pPr>
        <w:pStyle w:val="Default"/>
        <w:ind w:left="282" w:hangingChars="125" w:hanging="282"/>
        <w:rPr>
          <w:rFonts w:ascii="나눔고딕" w:eastAsia="나눔고딕" w:hAnsi="나눔고딕"/>
          <w:color w:val="auto"/>
        </w:rPr>
      </w:pPr>
      <w:r w:rsidRPr="00A707FA">
        <w:rPr>
          <w:rFonts w:ascii="나눔고딕" w:eastAsia="나눔고딕" w:hAnsi="나눔고딕" w:hint="eastAsia"/>
          <w:color w:val="auto"/>
        </w:rPr>
        <w:t>③</w:t>
      </w:r>
      <w:r>
        <w:rPr>
          <w:rFonts w:ascii="나눔고딕" w:eastAsia="나눔고딕" w:hAnsi="나눔고딕" w:hint="eastAsia"/>
          <w:color w:val="auto"/>
        </w:rPr>
        <w:t xml:space="preserve"> </w:t>
      </w:r>
      <w:r w:rsidRPr="00A707FA">
        <w:rPr>
          <w:rFonts w:ascii="나눔고딕" w:eastAsia="나눔고딕" w:hAnsi="나눔고딕"/>
          <w:color w:val="auto"/>
        </w:rPr>
        <w:t>“</w:t>
      </w:r>
      <w:r w:rsidRPr="00A707FA">
        <w:rPr>
          <w:rFonts w:ascii="나눔고딕" w:eastAsia="나눔고딕" w:hAnsi="나눔고딕" w:hint="eastAsia"/>
          <w:color w:val="auto"/>
        </w:rPr>
        <w:t>갑</w:t>
      </w:r>
      <w:r w:rsidRPr="00A707FA">
        <w:rPr>
          <w:rFonts w:ascii="나눔고딕" w:eastAsia="나눔고딕" w:hAnsi="나눔고딕"/>
          <w:color w:val="auto"/>
        </w:rPr>
        <w:t>”</w:t>
      </w:r>
      <w:r w:rsidRPr="00A707FA">
        <w:rPr>
          <w:rFonts w:ascii="나눔고딕" w:eastAsia="나눔고딕" w:hAnsi="나눔고딕" w:hint="eastAsia"/>
          <w:color w:val="auto"/>
        </w:rPr>
        <w:t>은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이행</w:t>
      </w:r>
      <w:r w:rsidRPr="00A707FA">
        <w:rPr>
          <w:rFonts w:ascii="나눔고딕" w:eastAsia="나눔고딕" w:hAnsi="나눔고딕" w:cs="굴림"/>
          <w:color w:val="auto"/>
        </w:rPr>
        <w:t>(</w:t>
      </w:r>
      <w:r w:rsidRPr="00A707FA">
        <w:rPr>
          <w:rFonts w:ascii="나눔고딕" w:eastAsia="나눔고딕" w:hAnsi="나눔고딕" w:hint="eastAsia"/>
          <w:color w:val="auto"/>
        </w:rPr>
        <w:t>지급</w:t>
      </w:r>
      <w:r w:rsidRPr="00A707FA">
        <w:rPr>
          <w:rFonts w:ascii="나눔고딕" w:eastAsia="나눔고딕" w:hAnsi="나눔고딕" w:cs="굴림"/>
          <w:color w:val="auto"/>
        </w:rPr>
        <w:t>)</w:t>
      </w:r>
      <w:r w:rsidRPr="00A707FA">
        <w:rPr>
          <w:rFonts w:ascii="나눔고딕" w:eastAsia="나눔고딕" w:hAnsi="나눔고딕" w:hint="eastAsia"/>
          <w:color w:val="auto"/>
        </w:rPr>
        <w:t>보증보험증권을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대신하여</w:t>
      </w:r>
      <w:r w:rsidRPr="00A707FA">
        <w:rPr>
          <w:rFonts w:ascii="나눔고딕" w:eastAsia="나눔고딕" w:hAnsi="나눔고딕"/>
          <w:color w:val="auto"/>
        </w:rPr>
        <w:t xml:space="preserve"> “</w:t>
      </w:r>
      <w:r w:rsidRPr="00A707FA">
        <w:rPr>
          <w:rFonts w:ascii="나눔고딕" w:eastAsia="나눔고딕" w:hAnsi="나눔고딕" w:hint="eastAsia"/>
          <w:color w:val="auto"/>
        </w:rPr>
        <w:t>을</w:t>
      </w:r>
      <w:r w:rsidRPr="00A707FA">
        <w:rPr>
          <w:rFonts w:ascii="나눔고딕" w:eastAsia="나눔고딕" w:hAnsi="나눔고딕"/>
          <w:color w:val="auto"/>
        </w:rPr>
        <w:t>”</w:t>
      </w:r>
      <w:r w:rsidRPr="00A707FA">
        <w:rPr>
          <w:rFonts w:ascii="나눔고딕" w:eastAsia="나눔고딕" w:hAnsi="나눔고딕" w:hint="eastAsia"/>
          <w:color w:val="auto"/>
        </w:rPr>
        <w:t>에게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보증보험</w:t>
      </w:r>
      <w:r w:rsidRPr="00A707FA">
        <w:rPr>
          <w:rFonts w:ascii="나눔고딕" w:eastAsia="나눔고딕" w:hAnsi="나눔고딕"/>
          <w:color w:val="auto"/>
        </w:rPr>
        <w:t xml:space="preserve"> </w:t>
      </w:r>
      <w:proofErr w:type="spellStart"/>
      <w:r w:rsidRPr="00A707FA">
        <w:rPr>
          <w:rFonts w:ascii="나눔고딕" w:eastAsia="나눔고딕" w:hAnsi="나눔고딕" w:hint="eastAsia"/>
          <w:color w:val="auto"/>
        </w:rPr>
        <w:t>대체비를</w:t>
      </w:r>
      <w:proofErr w:type="spellEnd"/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납부하고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보증보험증권의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제출에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갈음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할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수</w:t>
      </w:r>
      <w:r w:rsidRPr="00A707FA">
        <w:rPr>
          <w:rFonts w:ascii="나눔고딕" w:eastAsia="나눔고딕" w:hAnsi="나눔고딕"/>
          <w:color w:val="auto"/>
        </w:rPr>
        <w:t xml:space="preserve"> </w:t>
      </w:r>
      <w:r w:rsidRPr="00A707FA">
        <w:rPr>
          <w:rFonts w:ascii="나눔고딕" w:eastAsia="나눔고딕" w:hAnsi="나눔고딕" w:hint="eastAsia"/>
          <w:color w:val="auto"/>
        </w:rPr>
        <w:t>있</w:t>
      </w:r>
      <w:r>
        <w:rPr>
          <w:rFonts w:ascii="나눔고딕" w:eastAsia="나눔고딕" w:hAnsi="나눔고딕" w:hint="eastAsia"/>
          <w:color w:val="auto"/>
        </w:rPr>
        <w:t>다.</w:t>
      </w:r>
    </w:p>
    <w:p w:rsidR="007B6659" w:rsidRDefault="007B6659" w:rsidP="007B6659">
      <w:pPr>
        <w:pStyle w:val="Default"/>
        <w:ind w:left="282" w:hangingChars="125" w:hanging="282"/>
        <w:rPr>
          <w:rFonts w:ascii="나눔고딕" w:eastAsia="나눔고딕" w:hAnsi="나눔고딕" w:cs="Times New Roman"/>
          <w:color w:val="auto"/>
        </w:rPr>
      </w:pPr>
      <w:r w:rsidRPr="00A707FA">
        <w:rPr>
          <w:rFonts w:ascii="나눔고딕" w:eastAsia="나눔고딕" w:hAnsi="나눔고딕" w:cs="바탕" w:hint="eastAsia"/>
          <w:color w:val="auto"/>
        </w:rPr>
        <w:t>④</w:t>
      </w:r>
      <w:r>
        <w:rPr>
          <w:rFonts w:ascii="나눔고딕" w:eastAsia="나눔고딕" w:hAnsi="나눔고딕" w:cs="바탕" w:hint="eastAsia"/>
          <w:color w:val="auto"/>
        </w:rPr>
        <w:t xml:space="preserve"> </w:t>
      </w:r>
      <w:r w:rsidRPr="00A707FA">
        <w:rPr>
          <w:rFonts w:ascii="나눔고딕" w:eastAsia="나눔고딕" w:hAnsi="나눔고딕" w:cs="Times New Roman"/>
          <w:color w:val="auto"/>
        </w:rPr>
        <w:t xml:space="preserve">“을”은 “갑”의 신용상태 및 거래금액의 규모에 따라 보증보험 가입금액 및 </w:t>
      </w:r>
      <w:proofErr w:type="spellStart"/>
      <w:r>
        <w:rPr>
          <w:rFonts w:ascii="나눔고딕" w:eastAsia="나눔고딕" w:hAnsi="나눔고딕" w:cs="Times New Roman" w:hint="eastAsia"/>
          <w:color w:val="auto"/>
        </w:rPr>
        <w:t>보</w:t>
      </w:r>
      <w:r w:rsidRPr="00A707FA">
        <w:rPr>
          <w:rFonts w:ascii="나눔고딕" w:eastAsia="나눔고딕" w:hAnsi="나눔고딕" w:cs="Times New Roman"/>
          <w:color w:val="auto"/>
        </w:rPr>
        <w:t>증보험대체비의</w:t>
      </w:r>
      <w:proofErr w:type="spellEnd"/>
      <w:r w:rsidRPr="00A707FA">
        <w:rPr>
          <w:rFonts w:ascii="나눔고딕" w:eastAsia="나눔고딕" w:hAnsi="나눔고딕" w:cs="Times New Roman"/>
          <w:color w:val="auto"/>
        </w:rPr>
        <w:t xml:space="preserve"> </w:t>
      </w:r>
      <w:r>
        <w:rPr>
          <w:rFonts w:ascii="나눔고딕" w:eastAsia="나눔고딕" w:hAnsi="나눔고딕" w:cs="Times New Roman" w:hint="eastAsia"/>
          <w:color w:val="auto"/>
        </w:rPr>
        <w:t>조정을 협의할 수 있다.</w:t>
      </w:r>
    </w:p>
    <w:p w:rsidR="007B6659" w:rsidRPr="007B6659" w:rsidRDefault="007B6659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 xml:space="preserve"> 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소유권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모든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구성요소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 모듈을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소유(지적재산권 포함)이며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서면동의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3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매매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임대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증여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담보물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타용도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전용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2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계약의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변경 및 해지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 xml:space="preserve">본 계약은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갑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 xml:space="preserve">과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을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의 서면 합의에 의해 서면 변경 및 해지할 수 있다.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Times New Roman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상대방 당사자에 대하여 다음 사유가 발생한 경우, 즉시 본 계약의 전부 또는 일부를 해지할 수 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/>
          <w:color w:val="000000" w:themeColor="text1"/>
        </w:rPr>
        <w:t xml:space="preserve">1)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발행, 배서, 보증, 인</w:t>
      </w:r>
      <w:r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 어음이나 수표가 지급거절이나 부도 처리되거나 기타 금융기관으로부터 거래정보 처분을 받은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2) 정부 또는 법원으로부터 영업정지, 영업면허, 영업등록 등의 취소 처분을 받은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3) 파산절차 또는 회사정리절차 등 도산절차를 개시한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4) 영업의 폐지, 변경 또는 해산의 결의 등을 하였을 경우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 당사자 중 일방에게 다음 각 호의 사유가 발생한 경우 상대방은 14일 전의 최고를 통해 그 시정을 구하고, 적절한 시정이 없으면 본 계약을 해지할 수 있다. 다만, 그 사유가 객관적으로 시정이 불가능한 경우에는 즉시 계약을 해지할 수 있다.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1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계약이행을 기대하기 곤란하거나 이행할 능력이 없어졌다고 객관적으로 판단될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2) 상대방의 명예나 신용을 훼손하거나 영업을 방해하는 행위를 한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3) 본 계약사항을 위반한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4) 집단행동 등 노사문제 발생으로 계약 수행이 불가능한 경우</w:t>
      </w:r>
    </w:p>
    <w:p w:rsidR="00B638A6" w:rsidRPr="00E154A5" w:rsidRDefault="00B638A6" w:rsidP="00B638A6">
      <w:pPr>
        <w:pStyle w:val="Default"/>
        <w:ind w:leftChars="212" w:left="707" w:hanging="283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5) 기타 본 계약을 유지하기 곤란한 중대한 사유가 발생한 경우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④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계약해지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Times New Roman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이용기간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제기할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신의성실의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원칙에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해결하여야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하며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그에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결과를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통지하여야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⑤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은 계약기간 중 발생한 거래에 대해서는 계약해지 후에도 거래 취소 등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lastRenderedPageBreak/>
        <w:t>위해 필요한 업무를 성실히 수행하여야 한다.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⑥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5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6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효력은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Times New Roman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Times New Roman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이용계약의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해지 시에도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민원발생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원인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요소가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완전히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소멸될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때까지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계속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유지된다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⑦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대표이사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수수료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변경사유로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갱신할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별도의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약정이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없다면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기존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계약상의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모든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권리와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의무는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신계약에서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당연히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승계하는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것으로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3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서비스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중지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다음의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호에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카카오페이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”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Chars="142" w:left="566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/>
          <w:color w:val="000000" w:themeColor="text1"/>
        </w:rPr>
        <w:t>1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)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쇼핑몰에서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판매하는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상품이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법규를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위반한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ind w:leftChars="142" w:left="566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proofErr w:type="gramStart"/>
      <w:r w:rsidRPr="00E154A5">
        <w:rPr>
          <w:rFonts w:ascii="나눔고딕" w:eastAsia="나눔고딕" w:hAnsi="나눔고딕" w:cs="굴림" w:hint="eastAsia"/>
          <w:color w:val="000000" w:themeColor="text1"/>
        </w:rPr>
        <w:t>2)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”</w:t>
      </w:r>
      <w:proofErr w:type="gramEnd"/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등록한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연락처로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연락이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않거나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해당 쇼핑몰이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운영되지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않음이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명백한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ind w:leftChars="142" w:left="566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proofErr w:type="gramStart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3) 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gramEnd"/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특별한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사정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15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결제승인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요청이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없거나</w:t>
      </w:r>
      <w:r w:rsidRPr="00E154A5">
        <w:rPr>
          <w:rFonts w:ascii="나눔고딕" w:eastAsia="나눔고딕" w:hAnsi="나눔고딕" w:cs="굴림"/>
          <w:color w:val="000000" w:themeColor="text1"/>
        </w:rPr>
        <w:t>, 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거래에서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취소금액이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승인금액보다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ind w:leftChars="142" w:left="566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4)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gramStart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기타 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proofErr w:type="gramEnd"/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성실히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이행하지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않은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1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항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각 호의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사유가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>,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 승인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요청에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승인제한의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조치를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취할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있고</w:t>
      </w:r>
      <w:r w:rsidRPr="00E154A5">
        <w:rPr>
          <w:rFonts w:ascii="나눔고딕" w:eastAsia="나눔고딕" w:hAnsi="나눔고딕" w:cs="굴림"/>
          <w:color w:val="000000" w:themeColor="text1"/>
        </w:rPr>
        <w:t>,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손해가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발생할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배상하여야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>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4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계약상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지위의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승계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계약당사자가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합병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현물출자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법인전환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해당영업양도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등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계약상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지위변동을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가져오는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사유가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발생할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쌍방은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사유발생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/>
          <w:color w:val="000000" w:themeColor="text1"/>
        </w:rPr>
        <w:t>30</w:t>
      </w:r>
      <w:r w:rsidRPr="00E154A5">
        <w:rPr>
          <w:rFonts w:ascii="나눔고딕" w:eastAsia="나눔고딕" w:hAnsi="나눔고딕" w:hint="eastAsia"/>
          <w:color w:val="000000" w:themeColor="text1"/>
        </w:rPr>
        <w:t>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전에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발생사유와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그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내용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및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상대방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3</w:t>
      </w:r>
      <w:r w:rsidRPr="00E154A5">
        <w:rPr>
          <w:rFonts w:ascii="나눔고딕" w:eastAsia="나눔고딕" w:hAnsi="나눔고딕" w:hint="eastAsia"/>
          <w:color w:val="000000" w:themeColor="text1"/>
        </w:rPr>
        <w:t>자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hint="eastAsia"/>
          <w:color w:val="000000" w:themeColor="text1"/>
        </w:rPr>
        <w:t>과의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사이에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발생한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법률관계를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명확히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하여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이를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서면으로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통지하고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다른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당사자의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동의를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얻어야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본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조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/>
          <w:color w:val="000000" w:themeColor="text1"/>
        </w:rPr>
        <w:t>1</w:t>
      </w:r>
      <w:r w:rsidRPr="00E154A5">
        <w:rPr>
          <w:rFonts w:ascii="나눔고딕" w:eastAsia="나눔고딕" w:hAnsi="나눔고딕" w:hint="eastAsia"/>
          <w:color w:val="000000" w:themeColor="text1"/>
        </w:rPr>
        <w:t>항의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통지를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소홀히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하여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발생한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손해에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대하여는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통지의무를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태만히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하거나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불확실한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통지를</w:t>
      </w:r>
      <w:bookmarkStart w:id="0" w:name="_GoBack"/>
      <w:bookmarkEnd w:id="0"/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당사자가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배상책임을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부담한다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③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1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항에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동의가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있거나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D576AF">
        <w:rPr>
          <w:rFonts w:ascii="나눔고딕" w:eastAsia="나눔고딕" w:hAnsi="나눔고딕" w:cs="굴림" w:hint="eastAsia"/>
          <w:color w:val="auto"/>
        </w:rPr>
        <w:t xml:space="preserve">사유발생일 이후 </w:t>
      </w:r>
      <w:r w:rsidRPr="00D576AF">
        <w:rPr>
          <w:rFonts w:ascii="나눔고딕" w:eastAsia="나눔고딕" w:hAnsi="나눔고딕" w:cs="굴림"/>
          <w:color w:val="auto"/>
        </w:rPr>
        <w:t>“</w:t>
      </w:r>
      <w:r w:rsidRPr="00D576AF">
        <w:rPr>
          <w:rFonts w:ascii="나눔고딕" w:eastAsia="나눔고딕" w:hAnsi="나눔고딕" w:cs="굴림" w:hint="eastAsia"/>
          <w:color w:val="auto"/>
        </w:rPr>
        <w:t>을</w:t>
      </w:r>
      <w:r w:rsidRPr="00D576AF">
        <w:rPr>
          <w:rFonts w:ascii="나눔고딕" w:eastAsia="나눔고딕" w:hAnsi="나눔고딕" w:cs="굴림"/>
          <w:color w:val="auto"/>
        </w:rPr>
        <w:t>”</w:t>
      </w:r>
      <w:r w:rsidRPr="00D576AF">
        <w:rPr>
          <w:rFonts w:ascii="나눔고딕" w:eastAsia="나눔고딕" w:hAnsi="나눔고딕" w:cs="굴림" w:hint="eastAsia"/>
          <w:color w:val="auto"/>
        </w:rPr>
        <w:t>이</w:t>
      </w:r>
      <w:r w:rsidRPr="00D576AF">
        <w:rPr>
          <w:rFonts w:ascii="나눔고딕" w:eastAsia="나눔고딕" w:hAnsi="나눔고딕" w:cs="굴림"/>
          <w:color w:val="auto"/>
        </w:rPr>
        <w:t xml:space="preserve"> </w:t>
      </w:r>
      <w:r w:rsidRPr="00D576AF">
        <w:rPr>
          <w:rFonts w:ascii="나눔고딕" w:eastAsia="나눔고딕" w:hAnsi="나눔고딕" w:cs="굴림" w:hint="eastAsia"/>
          <w:color w:val="auto"/>
        </w:rPr>
        <w:t>반대의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의사를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표시함이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없이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계속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서비스를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3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권리의무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양수인을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에게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제공하는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때에는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잔존의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계약기간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동안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color w:val="000000" w:themeColor="text1"/>
        </w:rPr>
        <w:t>3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자</w:t>
      </w:r>
      <w:r w:rsidRPr="00E154A5">
        <w:rPr>
          <w:rFonts w:ascii="나눔고딕" w:eastAsia="나눔고딕" w:hAnsi="나눔고딕" w:cs="굴림"/>
          <w:color w:val="000000" w:themeColor="text1"/>
        </w:rPr>
        <w:t>(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권리의무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양수인을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포함</w:t>
      </w:r>
      <w:r w:rsidRPr="00E154A5">
        <w:rPr>
          <w:rFonts w:ascii="나눔고딕" w:eastAsia="나눔고딕" w:hAnsi="나눔고딕" w:cs="굴림"/>
          <w:color w:val="000000" w:themeColor="text1"/>
        </w:rPr>
        <w:t>)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와의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관계에서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계속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존속하는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것으로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본다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④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“</w:t>
      </w:r>
      <w:r w:rsidRPr="00E154A5">
        <w:rPr>
          <w:rFonts w:ascii="나눔고딕" w:eastAsia="나눔고딕" w:hAnsi="나눔고딕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hint="eastAsia"/>
          <w:color w:val="000000" w:themeColor="text1"/>
        </w:rPr>
        <w:t>이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/>
          <w:color w:val="000000" w:themeColor="text1"/>
        </w:rPr>
        <w:t>카카오페이”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이용기간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중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개인사업자에서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법인사업자로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전환할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법인전환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이전에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발생한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개인사업자와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hint="eastAsia"/>
          <w:color w:val="000000" w:themeColor="text1"/>
        </w:rPr>
        <w:t>을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hint="eastAsia"/>
          <w:color w:val="000000" w:themeColor="text1"/>
        </w:rPr>
        <w:t>간의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채권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hint="eastAsia"/>
          <w:color w:val="000000" w:themeColor="text1"/>
        </w:rPr>
        <w:t>채무는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소멸되지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아니하며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법인은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이를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중첩적으로</w:t>
      </w:r>
      <w:r w:rsidRPr="00E154A5">
        <w:rPr>
          <w:rFonts w:ascii="나눔고딕" w:eastAsia="나눔고딕" w:hAnsi="나눔고딕"/>
          <w:color w:val="000000" w:themeColor="text1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</w:rPr>
        <w:t>승계한다</w:t>
      </w:r>
      <w:r w:rsidRPr="00E154A5">
        <w:rPr>
          <w:rFonts w:ascii="나눔고딕" w:eastAsia="나눔고딕" w:hAnsi="나눔고딕" w:cs="굴림"/>
          <w:color w:val="000000" w:themeColor="text1"/>
        </w:rPr>
        <w:t>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5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개인정보보호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① “을”은 본 계약상 업무 수행과 관련하여 “이용자”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로부터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제공받거나 취득한 “이용자”에 대한 모든 개인정보(이하 “개인정보”라 함)를 제3자에게 유출하거나 누설하여서는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아니되며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, 개인정보를 암호화하는 등 보안을 유지하기 위하여 필요한 모든 조치를 취하여야 한다. 또한 “을”의 직원 및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피용자에게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보안유지서약서(고객정보유출 금지 및 업무상 취득한 모든 정보 유출 금지)를 별도로 작성하여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징구한다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>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② “을”은 “개인정보”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취급, 관리함에 있어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이용자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정보에 접근할 수 있는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권한자를</w:t>
      </w:r>
      <w:proofErr w:type="spellEnd"/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 최소한으로 제한하고, “을”의 직원에 대하여 충분한 교육을 하는 등 정보통신망이용촉진 및 정보보호 등에 관한 법률과 개인정보보호 관련 고시/지침에서 정한 개인정보에 대한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lastRenderedPageBreak/>
        <w:t xml:space="preserve">기술적, 관리적 보호조치를 다하여야 한다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③ “갑”은 “개인정보” 보호를 위하여 “을”에게 관련 정보 및 자료를 제공하도록 요청할 수 있으며, “을”은 이와 같은 “갑”의 “개인정보” 관련 수검 및 정보제공 요청에 적극 협력하여야 한다.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④ “을”은 본 계약상 업무 수행 시 전자금융거래법, 통신비밀보호법, 정보통신망이용촉진 및 정보보호 등에 관한 법률 등 관계법령과 정부에서 제정, 공포한 개인정보 관련 각종 고시/지침을 준수하여야 한다.</w:t>
      </w:r>
    </w:p>
    <w:p w:rsidR="00B638A6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F910B9" w:rsidRPr="00E154A5" w:rsidRDefault="00F910B9" w:rsidP="00F910B9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6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>
        <w:rPr>
          <w:rFonts w:ascii="나눔고딕" w:eastAsia="나눔고딕" w:hAnsi="나눔고딕" w:cs="굴림" w:hint="eastAsia"/>
          <w:b/>
          <w:color w:val="000000" w:themeColor="text1"/>
        </w:rPr>
        <w:t>비밀 유지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F910B9" w:rsidRPr="00E154A5" w:rsidRDefault="00F910B9" w:rsidP="00F910B9">
      <w:pPr>
        <w:pStyle w:val="Default"/>
        <w:ind w:left="282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F910B9">
        <w:rPr>
          <w:rFonts w:ascii="나눔고딕" w:eastAsia="나눔고딕" w:hAnsi="나눔고딕" w:cs="굴림" w:hint="eastAsia"/>
          <w:color w:val="000000" w:themeColor="text1"/>
        </w:rPr>
        <w:t xml:space="preserve">① </w:t>
      </w:r>
      <w:r>
        <w:rPr>
          <w:rFonts w:ascii="나눔고딕" w:eastAsia="나눔고딕" w:hAnsi="나눔고딕" w:cs="굴림"/>
          <w:color w:val="000000" w:themeColor="text1"/>
        </w:rPr>
        <w:t>“</w:t>
      </w:r>
      <w:r>
        <w:rPr>
          <w:rFonts w:ascii="나눔고딕" w:eastAsia="나눔고딕" w:hAnsi="나눔고딕" w:cs="굴림" w:hint="eastAsia"/>
          <w:color w:val="000000" w:themeColor="text1"/>
        </w:rPr>
        <w:t>갑</w:t>
      </w:r>
      <w:r>
        <w:rPr>
          <w:rFonts w:ascii="나눔고딕" w:eastAsia="나눔고딕" w:hAnsi="나눔고딕" w:cs="굴림"/>
          <w:color w:val="000000" w:themeColor="text1"/>
        </w:rPr>
        <w:t>”</w:t>
      </w:r>
      <w:r>
        <w:rPr>
          <w:rFonts w:ascii="나눔고딕" w:eastAsia="나눔고딕" w:hAnsi="나눔고딕" w:cs="굴림" w:hint="eastAsia"/>
          <w:color w:val="000000" w:themeColor="text1"/>
        </w:rPr>
        <w:t xml:space="preserve">과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“을”은 </w:t>
      </w:r>
      <w:r>
        <w:rPr>
          <w:rFonts w:ascii="나눔고딕" w:eastAsia="나눔고딕" w:hAnsi="나눔고딕" w:cs="굴림" w:hint="eastAsia"/>
          <w:color w:val="000000" w:themeColor="text1"/>
        </w:rPr>
        <w:t xml:space="preserve">업무와 관련하여 취득한 상대방의 정보 또는 </w:t>
      </w:r>
      <w:r>
        <w:rPr>
          <w:rFonts w:ascii="나눔고딕" w:eastAsia="나눔고딕" w:hAnsi="나눔고딕" w:cs="굴림"/>
          <w:color w:val="000000" w:themeColor="text1"/>
        </w:rPr>
        <w:t>“</w:t>
      </w:r>
      <w:r>
        <w:rPr>
          <w:rFonts w:ascii="나눔고딕" w:eastAsia="나눔고딕" w:hAnsi="나눔고딕" w:cs="굴림" w:hint="eastAsia"/>
          <w:color w:val="000000" w:themeColor="text1"/>
        </w:rPr>
        <w:t>갑</w:t>
      </w:r>
      <w:r>
        <w:rPr>
          <w:rFonts w:ascii="나눔고딕" w:eastAsia="나눔고딕" w:hAnsi="나눔고딕" w:cs="굴림"/>
          <w:color w:val="000000" w:themeColor="text1"/>
        </w:rPr>
        <w:t>”</w:t>
      </w:r>
      <w:r>
        <w:rPr>
          <w:rFonts w:ascii="나눔고딕" w:eastAsia="나눔고딕" w:hAnsi="나눔고딕" w:cs="굴림" w:hint="eastAsia"/>
          <w:color w:val="000000" w:themeColor="text1"/>
        </w:rPr>
        <w:t xml:space="preserve">의 고객정보를 다른 목적을 위해 사용하여서는 </w:t>
      </w:r>
      <w:proofErr w:type="spellStart"/>
      <w:r>
        <w:rPr>
          <w:rFonts w:ascii="나눔고딕" w:eastAsia="나눔고딕" w:hAnsi="나눔고딕" w:cs="굴림" w:hint="eastAsia"/>
          <w:color w:val="000000" w:themeColor="text1"/>
        </w:rPr>
        <w:t>아니되며</w:t>
      </w:r>
      <w:proofErr w:type="spellEnd"/>
      <w:r>
        <w:rPr>
          <w:rFonts w:ascii="나눔고딕" w:eastAsia="나눔고딕" w:hAnsi="나눔고딕" w:cs="굴림" w:hint="eastAsia"/>
          <w:color w:val="000000" w:themeColor="text1"/>
        </w:rPr>
        <w:t xml:space="preserve">, 이를 위반한 경우 </w:t>
      </w:r>
      <w:proofErr w:type="spellStart"/>
      <w:r>
        <w:rPr>
          <w:rFonts w:ascii="나눔고딕" w:eastAsia="나눔고딕" w:hAnsi="나눔고딕" w:cs="굴림" w:hint="eastAsia"/>
          <w:color w:val="000000" w:themeColor="text1"/>
        </w:rPr>
        <w:t>그로인해</w:t>
      </w:r>
      <w:proofErr w:type="spellEnd"/>
      <w:r>
        <w:rPr>
          <w:rFonts w:ascii="나눔고딕" w:eastAsia="나눔고딕" w:hAnsi="나눔고딕" w:cs="굴림" w:hint="eastAsia"/>
          <w:color w:val="000000" w:themeColor="text1"/>
        </w:rPr>
        <w:t xml:space="preserve"> 발생하는 손해에 대해서는 그 위반책임이 있는 자가 손해배상 및 민</w:t>
      </w:r>
      <w:proofErr w:type="gramStart"/>
      <w:r>
        <w:rPr>
          <w:rFonts w:ascii="나눔고딕" w:eastAsia="나눔고딕" w:hAnsi="나눔고딕" w:cs="굴림" w:hint="eastAsia"/>
          <w:color w:val="000000" w:themeColor="text1"/>
        </w:rPr>
        <w:t>,형사상의</w:t>
      </w:r>
      <w:proofErr w:type="gramEnd"/>
      <w:r>
        <w:rPr>
          <w:rFonts w:ascii="나눔고딕" w:eastAsia="나눔고딕" w:hAnsi="나눔고딕" w:cs="굴림" w:hint="eastAsia"/>
          <w:color w:val="000000" w:themeColor="text1"/>
        </w:rPr>
        <w:t xml:space="preserve"> 책임을 진다.</w:t>
      </w:r>
    </w:p>
    <w:p w:rsidR="00F910B9" w:rsidRPr="00E154A5" w:rsidRDefault="00F910B9" w:rsidP="00F910B9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② </w:t>
      </w:r>
      <w:r w:rsidR="00F41154">
        <w:rPr>
          <w:rFonts w:ascii="나눔고딕" w:eastAsia="나눔고딕" w:hAnsi="나눔고딕" w:cs="굴림"/>
          <w:color w:val="000000" w:themeColor="text1"/>
        </w:rPr>
        <w:t>“</w:t>
      </w:r>
      <w:r w:rsidR="00F41154">
        <w:rPr>
          <w:rFonts w:ascii="나눔고딕" w:eastAsia="나눔고딕" w:hAnsi="나눔고딕" w:cs="굴림" w:hint="eastAsia"/>
          <w:color w:val="000000" w:themeColor="text1"/>
        </w:rPr>
        <w:t>갑</w:t>
      </w:r>
      <w:r w:rsidR="00F41154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은 </w:t>
      </w:r>
      <w:r w:rsidR="00DF5C3B">
        <w:rPr>
          <w:rFonts w:ascii="나눔고딕" w:eastAsia="나눔고딕" w:hAnsi="나눔고딕" w:cs="굴림" w:hint="eastAsia"/>
          <w:color w:val="000000" w:themeColor="text1"/>
        </w:rPr>
        <w:t xml:space="preserve">본 계약과 관련된 수수료, 정산주기 등 계약정보를 제 3자에게 유출하거나 누설하여서는 </w:t>
      </w:r>
      <w:proofErr w:type="spellStart"/>
      <w:r w:rsidR="00DF5C3B">
        <w:rPr>
          <w:rFonts w:ascii="나눔고딕" w:eastAsia="나눔고딕" w:hAnsi="나눔고딕" w:cs="굴림" w:hint="eastAsia"/>
          <w:color w:val="000000" w:themeColor="text1"/>
        </w:rPr>
        <w:t>아니된다</w:t>
      </w:r>
      <w:proofErr w:type="spellEnd"/>
      <w:r w:rsidR="00DF5C3B">
        <w:rPr>
          <w:rFonts w:ascii="나눔고딕" w:eastAsia="나눔고딕" w:hAnsi="나눔고딕" w:cs="굴림" w:hint="eastAsia"/>
          <w:color w:val="000000" w:themeColor="text1"/>
        </w:rPr>
        <w:t>.</w:t>
      </w:r>
    </w:p>
    <w:p w:rsidR="00F910B9" w:rsidRPr="00F910B9" w:rsidRDefault="00F910B9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7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손해배상책임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① </w:t>
      </w:r>
      <w:r w:rsidRPr="00E154A5">
        <w:rPr>
          <w:rFonts w:ascii="나눔고딕" w:eastAsia="나눔고딕" w:hAnsi="나눔고딕" w:cs="굴림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굴림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 “을”은 상대방의 귀책사유로 인한 정보내용의 오류 및 정보이용의 장애나 상대방으로부터 파생된 문제 등에 대하여 책임을 지지 아니한다.</w:t>
      </w:r>
    </w:p>
    <w:p w:rsidR="00B638A6" w:rsidRPr="00072ACF" w:rsidRDefault="00B638A6" w:rsidP="00072ACF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② </w:t>
      </w:r>
      <w:r w:rsidR="00072ACF" w:rsidRPr="00897CEC">
        <w:rPr>
          <w:rFonts w:ascii="나눔고딕" w:eastAsia="나눔고딕" w:hAnsi="나눔고딕" w:cs="굴림"/>
        </w:rPr>
        <w:t>“</w:t>
      </w:r>
      <w:r w:rsidR="00072ACF" w:rsidRPr="00897CEC">
        <w:rPr>
          <w:rFonts w:ascii="나눔고딕" w:eastAsia="나눔고딕" w:hAnsi="나눔고딕" w:cs="굴림" w:hint="eastAsia"/>
        </w:rPr>
        <w:t>갑</w:t>
      </w:r>
      <w:r w:rsidR="00072ACF" w:rsidRPr="00897CEC">
        <w:rPr>
          <w:rFonts w:ascii="나눔고딕" w:eastAsia="나눔고딕" w:hAnsi="나눔고딕" w:cs="굴림"/>
        </w:rPr>
        <w:t>”</w:t>
      </w:r>
      <w:r w:rsidR="00072ACF" w:rsidRPr="00897CEC">
        <w:rPr>
          <w:rFonts w:ascii="나눔고딕" w:eastAsia="나눔고딕" w:hAnsi="나눔고딕" w:cs="굴림" w:hint="eastAsia"/>
        </w:rPr>
        <w:t xml:space="preserve">과 </w:t>
      </w:r>
      <w:r w:rsidR="00072ACF" w:rsidRPr="00897CEC">
        <w:rPr>
          <w:rFonts w:ascii="나눔고딕" w:eastAsia="나눔고딕" w:hAnsi="나눔고딕" w:cs="굴림"/>
        </w:rPr>
        <w:t>“</w:t>
      </w:r>
      <w:r w:rsidR="00072ACF" w:rsidRPr="00897CEC">
        <w:rPr>
          <w:rFonts w:ascii="나눔고딕" w:eastAsia="나눔고딕" w:hAnsi="나눔고딕" w:cs="굴림" w:hint="eastAsia"/>
        </w:rPr>
        <w:t>을</w:t>
      </w:r>
      <w:r w:rsidR="00072ACF" w:rsidRPr="00897CEC">
        <w:rPr>
          <w:rFonts w:ascii="나눔고딕" w:eastAsia="나눔고딕" w:hAnsi="나눔고딕" w:cs="굴림"/>
        </w:rPr>
        <w:t>”</w:t>
      </w:r>
      <w:r w:rsidR="00072ACF" w:rsidRPr="00897CEC">
        <w:rPr>
          <w:rFonts w:ascii="나눔고딕" w:eastAsia="나눔고딕" w:hAnsi="나눔고딕" w:cs="굴림" w:hint="eastAsia"/>
        </w:rPr>
        <w:t>은 자신의 귀책사유로 인하여 상대방에게 손해가 발생한 경우에 상대방이 입은 손해에 대하여 배상 책임이 있다.</w:t>
      </w:r>
      <w:r w:rsidR="00072ACF" w:rsidRPr="00897CEC" w:rsidDel="002B6F09">
        <w:rPr>
          <w:rFonts w:ascii="나눔고딕" w:eastAsia="나눔고딕" w:hAnsi="나눔고딕" w:cs="굴림"/>
        </w:rPr>
        <w:t xml:space="preserve">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 xml:space="preserve">③ 제 2항의 경우 “을”이 부담하여야 할 손해배상금 총액은 본 계약 발효 일로부터 매 1년 단위 기간 중 “갑”의 “을”에 대한 월평균 요금을 초과하지 아니한다. 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8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분쟁의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조정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color w:val="000000" w:themeColor="text1"/>
        </w:rPr>
        <w:t>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계약에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대한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분쟁 발생시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갑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Times New Roman"/>
          <w:color w:val="000000" w:themeColor="text1"/>
        </w:rPr>
        <w:t>“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을</w:t>
      </w:r>
      <w:r w:rsidRPr="00E154A5">
        <w:rPr>
          <w:rFonts w:ascii="나눔고딕" w:eastAsia="나눔고딕" w:hAnsi="나눔고딕" w:cs="Times New Roman"/>
          <w:color w:val="000000" w:themeColor="text1"/>
        </w:rPr>
        <w:t>”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관계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법령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및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proofErr w:type="spellStart"/>
      <w:r w:rsidRPr="00E154A5">
        <w:rPr>
          <w:rFonts w:ascii="나눔고딕" w:eastAsia="나눔고딕" w:hAnsi="나눔고딕" w:cs="굴림" w:hint="eastAsia"/>
          <w:color w:val="000000" w:themeColor="text1"/>
        </w:rPr>
        <w:t>상관례에</w:t>
      </w:r>
      <w:proofErr w:type="spellEnd"/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따라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상호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협의하여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호혜적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차원에서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해결하되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,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협의가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성립되지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아니한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경우</w:t>
      </w:r>
      <w:r w:rsidRPr="00E154A5">
        <w:rPr>
          <w:rFonts w:ascii="나눔고딕" w:eastAsia="나눔고딕" w:hAnsi="나눔고딕" w:cs="굴림"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이러한 분쟁은 서울중앙</w:t>
      </w:r>
      <w:r>
        <w:rPr>
          <w:rFonts w:ascii="나눔고딕" w:eastAsia="나눔고딕" w:hAnsi="나눔고딕" w:cs="굴림" w:hint="eastAsia"/>
          <w:color w:val="000000" w:themeColor="text1"/>
        </w:rPr>
        <w:t>지방</w:t>
      </w:r>
      <w:r w:rsidRPr="00E154A5">
        <w:rPr>
          <w:rFonts w:ascii="나눔고딕" w:eastAsia="나눔고딕" w:hAnsi="나눔고딕" w:cs="굴림" w:hint="eastAsia"/>
          <w:color w:val="000000" w:themeColor="text1"/>
        </w:rPr>
        <w:t>법원을 제1심 합의관할 법원으로 정하여 해결한다.</w:t>
      </w:r>
    </w:p>
    <w:p w:rsidR="00B638A6" w:rsidRPr="00E154A5" w:rsidRDefault="00B638A6" w:rsidP="00B638A6">
      <w:pPr>
        <w:pStyle w:val="Default"/>
        <w:ind w:left="282" w:hangingChars="125" w:hanging="282"/>
        <w:jc w:val="both"/>
        <w:rPr>
          <w:rFonts w:ascii="나눔고딕" w:eastAsia="나눔고딕" w:hAnsi="나눔고딕" w:cs="굴림"/>
          <w:color w:val="000000" w:themeColor="text1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="000256CC">
        <w:rPr>
          <w:rFonts w:ascii="나눔고딕" w:eastAsia="나눔고딕" w:hAnsi="나눔고딕" w:cs="굴림" w:hint="eastAsia"/>
          <w:b/>
          <w:color w:val="000000" w:themeColor="text1"/>
        </w:rPr>
        <w:t>1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9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계약기간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 w:cs="굴림"/>
          <w:color w:val="000000" w:themeColor="text1"/>
          <w:kern w:val="0"/>
          <w:sz w:val="24"/>
        </w:rPr>
      </w:pPr>
      <w:r w:rsidRPr="00E154A5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>본 계약은</w:t>
      </w:r>
      <w:r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201</w:t>
      </w:r>
      <w:r w:rsidR="00A2162D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</w:t>
      </w:r>
      <w:r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>년   월</w:t>
      </w:r>
      <w:r w:rsidR="00A2162D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</w:t>
      </w:r>
      <w:r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 일부터 </w:t>
      </w:r>
      <w:r>
        <w:rPr>
          <w:rFonts w:ascii="나눔고딕" w:eastAsia="나눔고딕" w:hAnsi="나눔고딕" w:cs="굴림"/>
          <w:color w:val="000000" w:themeColor="text1"/>
          <w:kern w:val="0"/>
          <w:sz w:val="24"/>
        </w:rPr>
        <w:t>201</w:t>
      </w:r>
      <w:r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년   월</w:t>
      </w:r>
      <w:r w:rsidR="00A2162D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 </w:t>
      </w:r>
      <w:r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일까지</w:t>
      </w:r>
      <w:r w:rsidRPr="00E154A5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 xml:space="preserve"> 유효하며, 계약기간 만료 1개월 전까지 일방이 상대방에 대해 계약 내용의 수정이나 계약 연장의 거절의 의사 표시를 하지 않으면 본 계약은 동일한 내용으로 1년간 자동 연장된다.</w:t>
      </w: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 w:cs="굴림"/>
          <w:color w:val="000000" w:themeColor="text1"/>
          <w:kern w:val="0"/>
          <w:sz w:val="24"/>
        </w:rPr>
      </w:pPr>
    </w:p>
    <w:p w:rsidR="00B638A6" w:rsidRPr="00E154A5" w:rsidRDefault="00B638A6" w:rsidP="00B638A6">
      <w:pPr>
        <w:pStyle w:val="Default"/>
        <w:jc w:val="both"/>
        <w:rPr>
          <w:rFonts w:ascii="나눔고딕" w:eastAsia="나눔고딕" w:hAnsi="나눔고딕" w:cs="굴림"/>
          <w:b/>
          <w:color w:val="000000" w:themeColor="text1"/>
        </w:rPr>
      </w:pP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제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="007B6659">
        <w:rPr>
          <w:rFonts w:ascii="나눔고딕" w:eastAsia="나눔고딕" w:hAnsi="나눔고딕" w:cs="굴림" w:hint="eastAsia"/>
          <w:b/>
          <w:color w:val="000000" w:themeColor="text1"/>
        </w:rPr>
        <w:t>20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조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 (</w:t>
      </w:r>
      <w:r w:rsidRPr="00E154A5">
        <w:rPr>
          <w:rFonts w:ascii="나눔고딕" w:eastAsia="나눔고딕" w:hAnsi="나눔고딕" w:cs="굴림" w:hint="eastAsia"/>
          <w:b/>
          <w:color w:val="000000" w:themeColor="text1"/>
        </w:rPr>
        <w:t>계약의 효력</w:t>
      </w:r>
      <w:r w:rsidRPr="00E154A5">
        <w:rPr>
          <w:rFonts w:ascii="나눔고딕" w:eastAsia="나눔고딕" w:hAnsi="나눔고딕" w:cs="굴림"/>
          <w:b/>
          <w:color w:val="000000" w:themeColor="text1"/>
        </w:rPr>
        <w:t xml:space="preserve">) </w:t>
      </w: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 w:cs="굴림"/>
          <w:color w:val="000000" w:themeColor="text1"/>
          <w:kern w:val="0"/>
          <w:sz w:val="24"/>
        </w:rPr>
      </w:pPr>
      <w:r w:rsidRPr="00E154A5">
        <w:rPr>
          <w:rFonts w:ascii="나눔고딕" w:eastAsia="나눔고딕" w:hAnsi="나눔고딕" w:cs="굴림" w:hint="eastAsia"/>
          <w:color w:val="000000" w:themeColor="text1"/>
          <w:kern w:val="0"/>
          <w:sz w:val="24"/>
        </w:rPr>
        <w:t>본 계약은 계약체결일로부터 효력이 발생된다.</w:t>
      </w: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/>
          <w:b/>
          <w:bCs/>
          <w:color w:val="000000" w:themeColor="text1"/>
          <w:szCs w:val="28"/>
        </w:rPr>
      </w:pPr>
    </w:p>
    <w:p w:rsidR="00B638A6" w:rsidRPr="00E154A5" w:rsidRDefault="00B638A6" w:rsidP="00B638A6">
      <w:pPr>
        <w:pStyle w:val="a3"/>
        <w:spacing w:line="276" w:lineRule="auto"/>
        <w:jc w:val="right"/>
        <w:rPr>
          <w:rFonts w:ascii="나눔고딕" w:eastAsia="나눔고딕" w:hAnsi="나눔고딕"/>
          <w:color w:val="000000" w:themeColor="text1"/>
          <w:sz w:val="24"/>
        </w:rPr>
      </w:pPr>
      <w:r w:rsidRPr="00E154A5">
        <w:rPr>
          <w:rFonts w:ascii="나눔고딕" w:eastAsia="나눔고딕" w:hAnsi="나눔고딕" w:hint="eastAsia"/>
          <w:color w:val="000000" w:themeColor="text1"/>
          <w:sz w:val="24"/>
        </w:rPr>
        <w:t>201</w:t>
      </w:r>
      <w:r w:rsidR="008A1065">
        <w:rPr>
          <w:rFonts w:ascii="나눔고딕" w:eastAsia="나눔고딕" w:hAnsi="나눔고딕" w:hint="eastAsia"/>
          <w:color w:val="000000" w:themeColor="text1"/>
          <w:sz w:val="24"/>
        </w:rPr>
        <w:t xml:space="preserve"> </w:t>
      </w:r>
      <w:r w:rsidRPr="00E154A5">
        <w:rPr>
          <w:rFonts w:ascii="나눔고딕" w:eastAsia="나눔고딕" w:hAnsi="나눔고딕" w:hint="eastAsia"/>
          <w:color w:val="000000" w:themeColor="text1"/>
          <w:sz w:val="24"/>
        </w:rPr>
        <w:t>년</w:t>
      </w:r>
      <w:r w:rsidR="00A2162D">
        <w:rPr>
          <w:rFonts w:ascii="나눔고딕" w:eastAsia="나눔고딕" w:hAnsi="나눔고딕" w:hint="eastAsia"/>
          <w:color w:val="000000" w:themeColor="text1"/>
          <w:sz w:val="24"/>
        </w:rPr>
        <w:t xml:space="preserve">  </w:t>
      </w:r>
      <w:r w:rsidRPr="00E154A5">
        <w:rPr>
          <w:rFonts w:ascii="나눔고딕" w:eastAsia="나눔고딕" w:hAnsi="나눔고딕" w:hint="eastAsia"/>
          <w:color w:val="000000" w:themeColor="text1"/>
          <w:sz w:val="24"/>
        </w:rPr>
        <w:t xml:space="preserve">  월 </w:t>
      </w:r>
      <w:r w:rsidR="00A2162D">
        <w:rPr>
          <w:rFonts w:ascii="나눔고딕" w:eastAsia="나눔고딕" w:hAnsi="나눔고딕" w:hint="eastAsia"/>
          <w:color w:val="000000" w:themeColor="text1"/>
          <w:sz w:val="24"/>
        </w:rPr>
        <w:t xml:space="preserve">  </w:t>
      </w:r>
      <w:r w:rsidRPr="00E154A5">
        <w:rPr>
          <w:rFonts w:ascii="나눔고딕" w:eastAsia="나눔고딕" w:hAnsi="나눔고딕" w:hint="eastAsia"/>
          <w:color w:val="000000" w:themeColor="text1"/>
          <w:sz w:val="24"/>
        </w:rPr>
        <w:t xml:space="preserve"> 일</w:t>
      </w:r>
    </w:p>
    <w:p w:rsidR="00B638A6" w:rsidRPr="00E154A5" w:rsidRDefault="00B638A6" w:rsidP="00B638A6">
      <w:pPr>
        <w:wordWrap/>
        <w:spacing w:line="276" w:lineRule="auto"/>
        <w:rPr>
          <w:rFonts w:ascii="나눔고딕" w:eastAsia="나눔고딕" w:hAnsi="나눔고딕"/>
          <w:b/>
          <w:bCs/>
          <w:color w:val="000000" w:themeColor="text1"/>
          <w:szCs w:val="28"/>
        </w:rPr>
      </w:pPr>
      <w:r w:rsidRPr="00E154A5">
        <w:rPr>
          <w:rFonts w:ascii="나눔고딕" w:eastAsia="나눔고딕" w:hAnsi="나눔고딕"/>
          <w:b/>
          <w:bCs/>
          <w:color w:val="000000" w:themeColor="text1"/>
          <w:szCs w:val="28"/>
        </w:rPr>
        <w:br w:type="page"/>
      </w:r>
      <w:r w:rsidRPr="00E154A5">
        <w:rPr>
          <w:rFonts w:ascii="나눔고딕" w:eastAsia="나눔고딕" w:hAnsi="나눔고딕" w:hint="eastAsia"/>
          <w:b/>
          <w:bCs/>
          <w:color w:val="000000" w:themeColor="text1"/>
          <w:szCs w:val="28"/>
        </w:rPr>
        <w:lastRenderedPageBreak/>
        <w:t xml:space="preserve">붙임 서류2. </w:t>
      </w:r>
    </w:p>
    <w:p w:rsidR="00B638A6" w:rsidRPr="00E154A5" w:rsidRDefault="00B638A6" w:rsidP="00B638A6">
      <w:pPr>
        <w:wordWrap/>
        <w:spacing w:line="276" w:lineRule="auto"/>
        <w:jc w:val="center"/>
        <w:rPr>
          <w:rFonts w:ascii="나눔고딕" w:eastAsia="나눔고딕" w:hAnsi="나눔고딕"/>
          <w:b/>
          <w:bCs/>
          <w:color w:val="000000" w:themeColor="text1"/>
          <w:sz w:val="28"/>
          <w:szCs w:val="28"/>
        </w:rPr>
      </w:pPr>
      <w:r w:rsidRPr="00E154A5">
        <w:rPr>
          <w:rFonts w:ascii="나눔고딕" w:eastAsia="나눔고딕" w:hAnsi="나눔고딕" w:hint="eastAsia"/>
          <w:b/>
          <w:bCs/>
          <w:color w:val="000000" w:themeColor="text1"/>
          <w:sz w:val="28"/>
          <w:szCs w:val="28"/>
        </w:rPr>
        <w:t>카카오페이 이용신청서</w:t>
      </w:r>
    </w:p>
    <w:p w:rsidR="00B638A6" w:rsidRPr="00E154A5" w:rsidRDefault="00B638A6" w:rsidP="00B638A6">
      <w:pPr>
        <w:pStyle w:val="a3"/>
        <w:spacing w:line="276" w:lineRule="auto"/>
        <w:ind w:leftChars="-1" w:left="-2"/>
        <w:rPr>
          <w:rFonts w:ascii="나눔고딕" w:eastAsia="나눔고딕" w:hAnsi="나눔고딕"/>
          <w:b/>
          <w:color w:val="000000" w:themeColor="text1"/>
          <w:sz w:val="24"/>
        </w:rPr>
      </w:pPr>
      <w:r w:rsidRPr="00E154A5">
        <w:rPr>
          <w:rFonts w:ascii="나눔고딕" w:eastAsia="나눔고딕" w:hAnsi="나눔고딕" w:hint="eastAsia"/>
          <w:b/>
          <w:color w:val="000000" w:themeColor="text1"/>
          <w:sz w:val="24"/>
        </w:rPr>
        <w:t>1. 사업자 및 가맹점 정보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3261"/>
        <w:gridCol w:w="1842"/>
        <w:gridCol w:w="2977"/>
      </w:tblGrid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상호명</w:t>
            </w:r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사업체구분</w:t>
            </w:r>
          </w:p>
        </w:tc>
        <w:tc>
          <w:tcPr>
            <w:tcW w:w="2977" w:type="dxa"/>
          </w:tcPr>
          <w:p w:rsidR="003D62E3" w:rsidRPr="00321FC5" w:rsidRDefault="003D62E3" w:rsidP="002D6DB6">
            <w:pPr>
              <w:pStyle w:val="a3"/>
              <w:spacing w:line="276" w:lineRule="auto"/>
              <w:rPr>
                <w:rFonts w:ascii="나눔고딕" w:eastAsia="나눔고딕" w:hAnsi="나눔고딕"/>
              </w:rPr>
            </w:pPr>
            <w:r w:rsidRPr="00321FC5">
              <w:rPr>
                <w:rFonts w:ascii="나눔고딕" w:eastAsia="나눔고딕" w:hAnsi="나눔고딕" w:hint="eastAsia"/>
              </w:rPr>
              <w:t>법인사업자 / 개인사업자</w:t>
            </w: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사업자등록번호</w:t>
            </w:r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법인등록번호</w:t>
            </w:r>
          </w:p>
        </w:tc>
        <w:tc>
          <w:tcPr>
            <w:tcW w:w="2977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대표자명</w:t>
            </w:r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대표자</w:t>
            </w:r>
            <w:r w:rsidR="002D4FD8">
              <w:rPr>
                <w:rFonts w:ascii="나눔고딕" w:eastAsia="나눔고딕" w:hAnsi="나눔고딕" w:hint="eastAsia"/>
                <w:color w:val="000000" w:themeColor="text1"/>
              </w:rPr>
              <w:t>생년월일</w:t>
            </w:r>
          </w:p>
        </w:tc>
        <w:tc>
          <w:tcPr>
            <w:tcW w:w="2977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업태</w:t>
            </w:r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종목</w:t>
            </w:r>
          </w:p>
        </w:tc>
        <w:tc>
          <w:tcPr>
            <w:tcW w:w="2977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(우편번호)주소</w:t>
            </w:r>
          </w:p>
        </w:tc>
        <w:tc>
          <w:tcPr>
            <w:tcW w:w="8080" w:type="dxa"/>
            <w:gridSpan w:val="3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홈페이지 URL</w:t>
            </w:r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/>
                <w:color w:val="000000" w:themeColor="text1"/>
              </w:rPr>
              <w:t>매입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요청</w:t>
            </w:r>
          </w:p>
        </w:tc>
        <w:tc>
          <w:tcPr>
            <w:tcW w:w="2977" w:type="dxa"/>
          </w:tcPr>
          <w:p w:rsidR="003D62E3" w:rsidRPr="00321FC5" w:rsidRDefault="003D62E3" w:rsidP="002D6DB6">
            <w:pPr>
              <w:pStyle w:val="a3"/>
              <w:spacing w:line="276" w:lineRule="auto"/>
              <w:rPr>
                <w:rFonts w:ascii="나눔고딕" w:eastAsia="나눔고딕" w:hAnsi="나눔고딕"/>
              </w:rPr>
            </w:pPr>
            <w:r w:rsidRPr="00321FC5">
              <w:rPr>
                <w:rFonts w:ascii="나눔고딕" w:eastAsia="나눔고딕" w:hAnsi="나눔고딕" w:hint="eastAsia"/>
              </w:rPr>
              <w:t>자동</w:t>
            </w: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서비스방식</w:t>
            </w:r>
          </w:p>
        </w:tc>
        <w:tc>
          <w:tcPr>
            <w:tcW w:w="3261" w:type="dxa"/>
          </w:tcPr>
          <w:p w:rsidR="003D62E3" w:rsidRPr="00E154A5" w:rsidRDefault="005706F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</w:rPr>
              <w:t>결제대행서비스</w:t>
            </w: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결제연동방식</w:t>
            </w:r>
          </w:p>
        </w:tc>
        <w:tc>
          <w:tcPr>
            <w:tcW w:w="2977" w:type="dxa"/>
          </w:tcPr>
          <w:p w:rsidR="003D62E3" w:rsidRPr="00321FC5" w:rsidRDefault="005706F3" w:rsidP="002D6DB6">
            <w:pPr>
              <w:pStyle w:val="a3"/>
              <w:spacing w:line="276" w:lineRule="auto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카카오페이</w:t>
            </w: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정산은행명</w:t>
            </w:r>
            <w:proofErr w:type="spellEnd"/>
          </w:p>
        </w:tc>
        <w:tc>
          <w:tcPr>
            <w:tcW w:w="3261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842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예금주</w:t>
            </w:r>
          </w:p>
        </w:tc>
        <w:tc>
          <w:tcPr>
            <w:tcW w:w="2977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701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계좌번호</w:t>
            </w:r>
          </w:p>
        </w:tc>
        <w:tc>
          <w:tcPr>
            <w:tcW w:w="8080" w:type="dxa"/>
            <w:gridSpan w:val="3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</w:tbl>
    <w:p w:rsidR="00B638A6" w:rsidRPr="00E154A5" w:rsidRDefault="00B638A6" w:rsidP="00B638A6">
      <w:pPr>
        <w:pStyle w:val="a3"/>
        <w:spacing w:line="276" w:lineRule="auto"/>
        <w:ind w:leftChars="-1" w:left="-2"/>
        <w:rPr>
          <w:rFonts w:ascii="나눔고딕" w:eastAsia="나눔고딕" w:hAnsi="나눔고딕"/>
          <w:b/>
          <w:color w:val="000000" w:themeColor="text1"/>
          <w:sz w:val="24"/>
        </w:rPr>
      </w:pPr>
      <w:r w:rsidRPr="00E154A5">
        <w:rPr>
          <w:rFonts w:ascii="나눔고딕" w:eastAsia="나눔고딕" w:hAnsi="나눔고딕" w:hint="eastAsia"/>
          <w:b/>
          <w:color w:val="000000" w:themeColor="text1"/>
          <w:sz w:val="24"/>
        </w:rPr>
        <w:t>2. 서비스 이용조건</w:t>
      </w:r>
    </w:p>
    <w:tbl>
      <w:tblPr>
        <w:tblW w:w="0" w:type="auto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396"/>
        <w:gridCol w:w="989"/>
        <w:gridCol w:w="1275"/>
        <w:gridCol w:w="3678"/>
        <w:gridCol w:w="1363"/>
      </w:tblGrid>
      <w:tr w:rsidR="00B638A6" w:rsidRPr="00E154A5" w:rsidTr="00F910B9">
        <w:tc>
          <w:tcPr>
            <w:tcW w:w="2552" w:type="dxa"/>
            <w:gridSpan w:val="2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proofErr w:type="gramStart"/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구  분</w:t>
            </w:r>
            <w:proofErr w:type="gramEnd"/>
          </w:p>
        </w:tc>
        <w:tc>
          <w:tcPr>
            <w:tcW w:w="989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신청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수수료율</w:t>
            </w:r>
            <w:proofErr w:type="spellEnd"/>
          </w:p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(VAT별도)</w:t>
            </w:r>
          </w:p>
        </w:tc>
        <w:tc>
          <w:tcPr>
            <w:tcW w:w="3678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정산주기</w:t>
            </w:r>
          </w:p>
        </w:tc>
        <w:tc>
          <w:tcPr>
            <w:tcW w:w="1363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비고</w:t>
            </w:r>
          </w:p>
        </w:tc>
      </w:tr>
      <w:tr w:rsidR="00B638A6" w:rsidRPr="00E154A5" w:rsidTr="00F910B9">
        <w:tc>
          <w:tcPr>
            <w:tcW w:w="1156" w:type="dxa"/>
            <w:vMerge w:val="restart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결제수단</w:t>
            </w: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신용카드</w:t>
            </w:r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Y</w:t>
            </w:r>
          </w:p>
        </w:tc>
        <w:tc>
          <w:tcPr>
            <w:tcW w:w="1275" w:type="dxa"/>
          </w:tcPr>
          <w:p w:rsidR="00B638A6" w:rsidRPr="00E154A5" w:rsidRDefault="003A465A" w:rsidP="00A2162D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</w:rPr>
              <w:t>3.</w:t>
            </w:r>
            <w:r w:rsidR="00A2162D">
              <w:rPr>
                <w:rFonts w:ascii="나눔고딕" w:eastAsia="나눔고딕" w:hAnsi="나눔고딕" w:hint="eastAsia"/>
                <w:color w:val="000000" w:themeColor="text1"/>
              </w:rPr>
              <w:t>5</w:t>
            </w:r>
            <w:r>
              <w:rPr>
                <w:rFonts w:ascii="나눔고딕" w:eastAsia="나눔고딕" w:hAnsi="나눔고딕" w:hint="eastAsia"/>
                <w:color w:val="000000" w:themeColor="text1"/>
              </w:rPr>
              <w:t xml:space="preserve"> </w:t>
            </w:r>
            <w:r w:rsidR="00B638A6" w:rsidRPr="00E154A5">
              <w:rPr>
                <w:rFonts w:ascii="나눔고딕" w:eastAsia="나눔고딕" w:hAnsi="나눔고딕" w:hint="eastAsia"/>
                <w:color w:val="000000" w:themeColor="text1"/>
              </w:rPr>
              <w:t>%</w:t>
            </w: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 xml:space="preserve">결제일로부터 </w:t>
            </w:r>
            <w:r>
              <w:rPr>
                <w:rFonts w:ascii="나눔고딕" w:eastAsia="나눔고딕" w:hAnsi="나눔고딕" w:hint="eastAsia"/>
                <w:color w:val="000000" w:themeColor="text1"/>
              </w:rPr>
              <w:t>7</w:t>
            </w: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영업일</w:t>
            </w: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156" w:type="dxa"/>
            <w:vMerge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계좌이체</w:t>
            </w:r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N</w:t>
            </w:r>
          </w:p>
        </w:tc>
        <w:tc>
          <w:tcPr>
            <w:tcW w:w="1275" w:type="dxa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%</w:t>
            </w: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156" w:type="dxa"/>
            <w:vMerge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가상계좌</w:t>
            </w:r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N</w:t>
            </w:r>
          </w:p>
        </w:tc>
        <w:tc>
          <w:tcPr>
            <w:tcW w:w="1275" w:type="dxa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건당   원</w:t>
            </w: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156" w:type="dxa"/>
            <w:vMerge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휴대폰결제</w:t>
            </w:r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N</w:t>
            </w:r>
          </w:p>
        </w:tc>
        <w:tc>
          <w:tcPr>
            <w:tcW w:w="1275" w:type="dxa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%</w:t>
            </w: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156" w:type="dxa"/>
            <w:vMerge w:val="restart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부가서비스</w:t>
            </w: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현금영수증</w:t>
            </w:r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N</w:t>
            </w:r>
          </w:p>
        </w:tc>
        <w:tc>
          <w:tcPr>
            <w:tcW w:w="1275" w:type="dxa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156" w:type="dxa"/>
            <w:vMerge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B638A6" w:rsidRPr="00E154A5" w:rsidRDefault="00B638A6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에스크로</w:t>
            </w:r>
            <w:proofErr w:type="spellEnd"/>
          </w:p>
        </w:tc>
        <w:tc>
          <w:tcPr>
            <w:tcW w:w="989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N</w:t>
            </w:r>
          </w:p>
        </w:tc>
        <w:tc>
          <w:tcPr>
            <w:tcW w:w="1275" w:type="dxa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3678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63" w:type="dxa"/>
          </w:tcPr>
          <w:p w:rsidR="00B638A6" w:rsidRPr="00E154A5" w:rsidRDefault="00B638A6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156" w:type="dxa"/>
            <w:vMerge w:val="restart"/>
            <w:shd w:val="clear" w:color="auto" w:fill="D9D9D9"/>
            <w:vAlign w:val="center"/>
          </w:tcPr>
          <w:p w:rsidR="003D62E3" w:rsidRPr="00E154A5" w:rsidRDefault="003D62E3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초기비용</w:t>
            </w:r>
          </w:p>
        </w:tc>
        <w:tc>
          <w:tcPr>
            <w:tcW w:w="1396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초기등록비</w:t>
            </w:r>
          </w:p>
        </w:tc>
        <w:tc>
          <w:tcPr>
            <w:tcW w:w="2264" w:type="dxa"/>
            <w:gridSpan w:val="2"/>
          </w:tcPr>
          <w:p w:rsidR="003D62E3" w:rsidRPr="00321FC5" w:rsidRDefault="003D62E3" w:rsidP="002D6DB6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300,000 원</w:t>
            </w:r>
          </w:p>
        </w:tc>
        <w:tc>
          <w:tcPr>
            <w:tcW w:w="3678" w:type="dxa"/>
          </w:tcPr>
          <w:p w:rsidR="003D62E3" w:rsidRPr="00E154A5" w:rsidRDefault="005706F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</w:rPr>
              <w:t>면제</w:t>
            </w:r>
          </w:p>
        </w:tc>
        <w:tc>
          <w:tcPr>
            <w:tcW w:w="1363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156" w:type="dxa"/>
            <w:vMerge/>
            <w:shd w:val="clear" w:color="auto" w:fill="D9D9D9"/>
            <w:vAlign w:val="center"/>
          </w:tcPr>
          <w:p w:rsidR="003D62E3" w:rsidRPr="00E154A5" w:rsidRDefault="003D62E3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proofErr w:type="spellStart"/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연관리비</w:t>
            </w:r>
            <w:proofErr w:type="spellEnd"/>
          </w:p>
        </w:tc>
        <w:tc>
          <w:tcPr>
            <w:tcW w:w="2264" w:type="dxa"/>
            <w:gridSpan w:val="2"/>
          </w:tcPr>
          <w:p w:rsidR="003D62E3" w:rsidRPr="00321FC5" w:rsidRDefault="003D62E3" w:rsidP="002D6DB6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</w:rPr>
            </w:pPr>
            <w:r>
              <w:rPr>
                <w:rFonts w:ascii="나눔고딕" w:eastAsia="나눔고딕" w:hAnsi="나눔고딕" w:hint="eastAsia"/>
              </w:rPr>
              <w:t>300,000 원</w:t>
            </w:r>
          </w:p>
        </w:tc>
        <w:tc>
          <w:tcPr>
            <w:tcW w:w="3678" w:type="dxa"/>
          </w:tcPr>
          <w:p w:rsidR="003D62E3" w:rsidRPr="00E154A5" w:rsidRDefault="005706F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>
              <w:rPr>
                <w:rFonts w:ascii="나눔고딕" w:eastAsia="나눔고딕" w:hAnsi="나눔고딕" w:hint="eastAsia"/>
                <w:color w:val="000000" w:themeColor="text1"/>
              </w:rPr>
              <w:t>면제</w:t>
            </w:r>
          </w:p>
        </w:tc>
        <w:tc>
          <w:tcPr>
            <w:tcW w:w="1363" w:type="dxa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</w:p>
        </w:tc>
      </w:tr>
      <w:tr w:rsidR="003D62E3" w:rsidRPr="00E154A5" w:rsidTr="00F910B9">
        <w:tc>
          <w:tcPr>
            <w:tcW w:w="1156" w:type="dxa"/>
            <w:vMerge w:val="restart"/>
            <w:shd w:val="clear" w:color="auto" w:fill="D9D9D9"/>
            <w:vAlign w:val="center"/>
          </w:tcPr>
          <w:p w:rsidR="003D62E3" w:rsidRPr="00E154A5" w:rsidRDefault="003D62E3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구비서류</w:t>
            </w:r>
          </w:p>
        </w:tc>
        <w:tc>
          <w:tcPr>
            <w:tcW w:w="1396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공통</w:t>
            </w:r>
          </w:p>
        </w:tc>
        <w:tc>
          <w:tcPr>
            <w:tcW w:w="7305" w:type="dxa"/>
            <w:gridSpan w:val="4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계약서2부, 사업자등록증사본1부, 통장사본1부</w:t>
            </w:r>
          </w:p>
        </w:tc>
      </w:tr>
      <w:tr w:rsidR="003D62E3" w:rsidRPr="00E154A5" w:rsidTr="00F910B9">
        <w:tc>
          <w:tcPr>
            <w:tcW w:w="1156" w:type="dxa"/>
            <w:vMerge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법인사업자</w:t>
            </w:r>
          </w:p>
        </w:tc>
        <w:tc>
          <w:tcPr>
            <w:tcW w:w="7305" w:type="dxa"/>
            <w:gridSpan w:val="4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법인인감증명서1부, 법인등기부등본1부</w:t>
            </w:r>
          </w:p>
        </w:tc>
      </w:tr>
      <w:tr w:rsidR="003D62E3" w:rsidRPr="00E154A5" w:rsidTr="00F910B9">
        <w:tc>
          <w:tcPr>
            <w:tcW w:w="1156" w:type="dxa"/>
            <w:vMerge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</w:p>
        </w:tc>
        <w:tc>
          <w:tcPr>
            <w:tcW w:w="1396" w:type="dxa"/>
            <w:shd w:val="clear" w:color="auto" w:fill="D9D9D9"/>
          </w:tcPr>
          <w:p w:rsidR="003D62E3" w:rsidRPr="00E154A5" w:rsidRDefault="003D62E3" w:rsidP="00F910B9">
            <w:pPr>
              <w:pStyle w:val="a3"/>
              <w:spacing w:line="276" w:lineRule="auto"/>
              <w:jc w:val="distribute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개인사업자</w:t>
            </w:r>
          </w:p>
        </w:tc>
        <w:tc>
          <w:tcPr>
            <w:tcW w:w="7305" w:type="dxa"/>
            <w:gridSpan w:val="4"/>
          </w:tcPr>
          <w:p w:rsidR="003D62E3" w:rsidRPr="00E154A5" w:rsidRDefault="003D62E3" w:rsidP="00F910B9">
            <w:pPr>
              <w:pStyle w:val="a3"/>
              <w:spacing w:line="276" w:lineRule="auto"/>
              <w:rPr>
                <w:rFonts w:ascii="나눔고딕" w:eastAsia="나눔고딕" w:hAnsi="나눔고딕"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color w:val="000000" w:themeColor="text1"/>
              </w:rPr>
              <w:t>대표자인감증명서1부, 대표자주민등록등본1부</w:t>
            </w:r>
          </w:p>
        </w:tc>
      </w:tr>
    </w:tbl>
    <w:p w:rsidR="00B638A6" w:rsidRPr="00E154A5" w:rsidRDefault="00B638A6" w:rsidP="00B638A6">
      <w:pPr>
        <w:pStyle w:val="a3"/>
        <w:spacing w:line="276" w:lineRule="auto"/>
        <w:ind w:leftChars="-1" w:left="-2"/>
        <w:rPr>
          <w:rFonts w:ascii="나눔고딕" w:eastAsia="나눔고딕" w:hAnsi="나눔고딕"/>
          <w:b/>
          <w:color w:val="000000" w:themeColor="text1"/>
          <w:sz w:val="24"/>
        </w:rPr>
      </w:pPr>
      <w:r w:rsidRPr="00E154A5">
        <w:rPr>
          <w:rFonts w:ascii="나눔고딕" w:eastAsia="나눔고딕" w:hAnsi="나눔고딕" w:hint="eastAsia"/>
          <w:b/>
          <w:color w:val="000000" w:themeColor="text1"/>
          <w:sz w:val="24"/>
        </w:rPr>
        <w:t>3. 담당자 정보</w:t>
      </w:r>
    </w:p>
    <w:tbl>
      <w:tblPr>
        <w:tblW w:w="0" w:type="auto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3"/>
        <w:gridCol w:w="1325"/>
        <w:gridCol w:w="1639"/>
        <w:gridCol w:w="1640"/>
        <w:gridCol w:w="1640"/>
        <w:gridCol w:w="1640"/>
      </w:tblGrid>
      <w:tr w:rsidR="00B638A6" w:rsidRPr="00E154A5" w:rsidTr="00F910B9">
        <w:trPr>
          <w:trHeight w:val="495"/>
        </w:trPr>
        <w:tc>
          <w:tcPr>
            <w:tcW w:w="1953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구분</w:t>
            </w:r>
          </w:p>
        </w:tc>
        <w:tc>
          <w:tcPr>
            <w:tcW w:w="1325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이름</w:t>
            </w:r>
          </w:p>
        </w:tc>
        <w:tc>
          <w:tcPr>
            <w:tcW w:w="1639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부서/직위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전화번호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휴대폰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proofErr w:type="spellStart"/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이메일</w:t>
            </w:r>
            <w:proofErr w:type="spellEnd"/>
          </w:p>
        </w:tc>
      </w:tr>
      <w:tr w:rsidR="00B638A6" w:rsidRPr="00E154A5" w:rsidTr="00F910B9">
        <w:trPr>
          <w:trHeight w:val="674"/>
        </w:trPr>
        <w:tc>
          <w:tcPr>
            <w:tcW w:w="1953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실무책임자</w:t>
            </w:r>
          </w:p>
        </w:tc>
        <w:tc>
          <w:tcPr>
            <w:tcW w:w="1325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39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</w:tr>
      <w:tr w:rsidR="00B638A6" w:rsidRPr="00E154A5" w:rsidTr="00F910B9">
        <w:trPr>
          <w:trHeight w:val="697"/>
        </w:trPr>
        <w:tc>
          <w:tcPr>
            <w:tcW w:w="1953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개발담당자</w:t>
            </w:r>
          </w:p>
        </w:tc>
        <w:tc>
          <w:tcPr>
            <w:tcW w:w="1325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39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</w:tr>
      <w:tr w:rsidR="00B638A6" w:rsidRPr="00E154A5" w:rsidTr="00F910B9">
        <w:tc>
          <w:tcPr>
            <w:tcW w:w="1953" w:type="dxa"/>
            <w:shd w:val="clear" w:color="auto" w:fill="D9D9D9"/>
            <w:vAlign w:val="center"/>
          </w:tcPr>
          <w:p w:rsidR="00B638A6" w:rsidRPr="00E154A5" w:rsidRDefault="00B638A6" w:rsidP="00F910B9">
            <w:pPr>
              <w:pStyle w:val="a3"/>
              <w:jc w:val="center"/>
              <w:rPr>
                <w:rFonts w:ascii="나눔고딕" w:eastAsia="나눔고딕" w:hAnsi="나눔고딕"/>
                <w:b/>
                <w:color w:val="000000" w:themeColor="text1"/>
                <w:sz w:val="14"/>
                <w:szCs w:val="14"/>
              </w:rPr>
            </w:pP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정산담당자</w:t>
            </w:r>
            <w:r w:rsidRPr="00E154A5">
              <w:rPr>
                <w:rFonts w:ascii="나눔고딕" w:eastAsia="나눔고딕" w:hAnsi="나눔고딕"/>
                <w:b/>
                <w:color w:val="000000" w:themeColor="text1"/>
              </w:rPr>
              <w:br/>
            </w: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</w:rPr>
              <w:t>(</w:t>
            </w:r>
            <w:r w:rsidRPr="00E154A5">
              <w:rPr>
                <w:rFonts w:ascii="나눔고딕" w:eastAsia="나눔고딕" w:hAnsi="나눔고딕" w:hint="eastAsia"/>
                <w:b/>
                <w:color w:val="000000" w:themeColor="text1"/>
                <w:sz w:val="14"/>
                <w:szCs w:val="14"/>
              </w:rPr>
              <w:t>전자세금계산서 발송용)</w:t>
            </w:r>
          </w:p>
        </w:tc>
        <w:tc>
          <w:tcPr>
            <w:tcW w:w="1325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39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  <w:tc>
          <w:tcPr>
            <w:tcW w:w="1640" w:type="dxa"/>
            <w:vAlign w:val="center"/>
          </w:tcPr>
          <w:p w:rsidR="00B638A6" w:rsidRPr="00E154A5" w:rsidRDefault="00B638A6" w:rsidP="00F910B9">
            <w:pPr>
              <w:pStyle w:val="a3"/>
              <w:spacing w:line="276" w:lineRule="auto"/>
              <w:jc w:val="center"/>
              <w:rPr>
                <w:rFonts w:ascii="나눔고딕" w:eastAsia="나눔고딕" w:hAnsi="나눔고딕"/>
                <w:b/>
                <w:color w:val="000000" w:themeColor="text1"/>
              </w:rPr>
            </w:pPr>
          </w:p>
        </w:tc>
      </w:tr>
    </w:tbl>
    <w:p w:rsidR="003567AC" w:rsidRPr="00B638A6" w:rsidRDefault="003567AC"/>
    <w:sectPr w:rsidR="003567AC" w:rsidRPr="00B638A6" w:rsidSect="00F910B9">
      <w:headerReference w:type="default" r:id="rId9"/>
      <w:pgSz w:w="11906" w:h="16838"/>
      <w:pgMar w:top="993" w:right="1133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F3" w:rsidRDefault="005706F3" w:rsidP="005706F3">
      <w:r>
        <w:separator/>
      </w:r>
    </w:p>
  </w:endnote>
  <w:endnote w:type="continuationSeparator" w:id="0">
    <w:p w:rsidR="005706F3" w:rsidRDefault="005706F3" w:rsidP="0057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ppleGothic">
    <w:altName w:val="맑은 고딕"/>
    <w:charset w:val="4F"/>
    <w:family w:val="auto"/>
    <w:pitch w:val="variable"/>
    <w:sig w:usb0="00000000" w:usb1="09060000" w:usb2="00000010" w:usb3="00000000" w:csb0="00080000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F3" w:rsidRDefault="005706F3" w:rsidP="005706F3">
      <w:r>
        <w:separator/>
      </w:r>
    </w:p>
  </w:footnote>
  <w:footnote w:type="continuationSeparator" w:id="0">
    <w:p w:rsidR="005706F3" w:rsidRDefault="005706F3" w:rsidP="0057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36" w:rsidRPr="00011036" w:rsidRDefault="00011036" w:rsidP="00011036">
    <w:pPr>
      <w:pStyle w:val="a5"/>
      <w:jc w:val="right"/>
      <w:rPr>
        <w:rFonts w:asciiTheme="minorHAnsi" w:eastAsiaTheme="minorHAnsi" w:hAnsiTheme="minorHAnsi"/>
        <w:i/>
      </w:rPr>
    </w:pPr>
    <w:r w:rsidRPr="00011036">
      <w:rPr>
        <w:rFonts w:asciiTheme="minorHAnsi" w:eastAsiaTheme="minorHAnsi" w:hAnsiTheme="minorHAnsi" w:hint="eastAsia"/>
        <w:i/>
      </w:rPr>
      <w:t>대형가맹점(</w:t>
    </w:r>
    <w:proofErr w:type="spellStart"/>
    <w:r w:rsidR="00D4776F">
      <w:rPr>
        <w:rFonts w:asciiTheme="minorHAnsi" w:eastAsiaTheme="minorHAnsi" w:hAnsiTheme="minorHAnsi" w:hint="eastAsia"/>
        <w:i/>
      </w:rPr>
      <w:t>포인트샵</w:t>
    </w:r>
    <w:proofErr w:type="spellEnd"/>
    <w:r w:rsidRPr="00011036">
      <w:rPr>
        <w:rFonts w:asciiTheme="minorHAnsi" w:eastAsiaTheme="minorHAnsi" w:hAnsiTheme="minorHAnsi" w:hint="eastAsia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D92297"/>
    <w:multiLevelType w:val="hybridMultilevel"/>
    <w:tmpl w:val="9746B5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E3632D"/>
    <w:multiLevelType w:val="hybridMultilevel"/>
    <w:tmpl w:val="21C8E7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DB377C0"/>
    <w:multiLevelType w:val="hybridMultilevel"/>
    <w:tmpl w:val="1585A4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FFFFF1D"/>
    <w:multiLevelType w:val="multilevel"/>
    <w:tmpl w:val="B036AF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030875B3"/>
    <w:multiLevelType w:val="singleLevel"/>
    <w:tmpl w:val="66FE9ADA"/>
    <w:lvl w:ilvl="0">
      <w:start w:val="3"/>
      <w:numFmt w:val="decimal"/>
      <w:lvlText w:val="%1. "/>
      <w:legacy w:legacy="1" w:legacySpace="0" w:legacyIndent="425"/>
      <w:lvlJc w:val="left"/>
      <w:pPr>
        <w:ind w:left="1616" w:hanging="425"/>
      </w:pPr>
      <w:rPr>
        <w:sz w:val="20"/>
      </w:rPr>
    </w:lvl>
  </w:abstractNum>
  <w:abstractNum w:abstractNumId="6">
    <w:nsid w:val="03BE46A2"/>
    <w:multiLevelType w:val="singleLevel"/>
    <w:tmpl w:val="0B203E3A"/>
    <w:lvl w:ilvl="0">
      <w:start w:val="4"/>
      <w:numFmt w:val="decimal"/>
      <w:lvlText w:val="%1. "/>
      <w:legacy w:legacy="1" w:legacySpace="0" w:legacyIndent="425"/>
      <w:lvlJc w:val="left"/>
      <w:pPr>
        <w:ind w:left="1625" w:hanging="425"/>
      </w:pPr>
      <w:rPr>
        <w:b w:val="0"/>
        <w:i w:val="0"/>
        <w:sz w:val="20"/>
      </w:rPr>
    </w:lvl>
  </w:abstractNum>
  <w:abstractNum w:abstractNumId="7">
    <w:nsid w:val="0523E1D4"/>
    <w:multiLevelType w:val="hybridMultilevel"/>
    <w:tmpl w:val="1E8259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5F949BF"/>
    <w:multiLevelType w:val="singleLevel"/>
    <w:tmpl w:val="AD7C23F8"/>
    <w:lvl w:ilvl="0">
      <w:start w:val="5"/>
      <w:numFmt w:val="decimal"/>
      <w:lvlText w:val="%1. "/>
      <w:legacy w:legacy="1" w:legacySpace="0" w:legacyIndent="425"/>
      <w:lvlJc w:val="left"/>
      <w:pPr>
        <w:ind w:left="1616" w:hanging="425"/>
      </w:pPr>
      <w:rPr>
        <w:sz w:val="20"/>
      </w:rPr>
    </w:lvl>
  </w:abstractNum>
  <w:abstractNum w:abstractNumId="9">
    <w:nsid w:val="0D7F0452"/>
    <w:multiLevelType w:val="singleLevel"/>
    <w:tmpl w:val="C2CCA9EA"/>
    <w:lvl w:ilvl="0">
      <w:start w:val="4"/>
      <w:numFmt w:val="decimal"/>
      <w:lvlText w:val="%1. "/>
      <w:legacy w:legacy="1" w:legacySpace="0" w:legacyIndent="425"/>
      <w:lvlJc w:val="left"/>
      <w:pPr>
        <w:ind w:left="1616" w:hanging="425"/>
      </w:pPr>
      <w:rPr>
        <w:sz w:val="20"/>
      </w:rPr>
    </w:lvl>
  </w:abstractNum>
  <w:abstractNum w:abstractNumId="10">
    <w:nsid w:val="10FE0F00"/>
    <w:multiLevelType w:val="hybridMultilevel"/>
    <w:tmpl w:val="60800B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2EF051D"/>
    <w:multiLevelType w:val="singleLevel"/>
    <w:tmpl w:val="9D36A798"/>
    <w:lvl w:ilvl="0">
      <w:start w:val="1"/>
      <w:numFmt w:val="decimal"/>
      <w:lvlText w:val="%1) "/>
      <w:legacy w:legacy="1" w:legacySpace="0" w:legacyIndent="425"/>
      <w:lvlJc w:val="left"/>
      <w:pPr>
        <w:ind w:left="1925" w:hanging="425"/>
      </w:pPr>
      <w:rPr>
        <w:sz w:val="20"/>
      </w:rPr>
    </w:lvl>
  </w:abstractNum>
  <w:abstractNum w:abstractNumId="12">
    <w:nsid w:val="1EC35DEB"/>
    <w:multiLevelType w:val="hybridMultilevel"/>
    <w:tmpl w:val="412A6E2A"/>
    <w:lvl w:ilvl="0" w:tplc="D2D0240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4A17411"/>
    <w:multiLevelType w:val="hybridMultilevel"/>
    <w:tmpl w:val="E5965C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59A089A"/>
    <w:multiLevelType w:val="singleLevel"/>
    <w:tmpl w:val="70AA8B78"/>
    <w:lvl w:ilvl="0">
      <w:start w:val="2"/>
      <w:numFmt w:val="decimal"/>
      <w:lvlText w:val="%1. "/>
      <w:legacy w:legacy="1" w:legacySpace="0" w:legacyIndent="425"/>
      <w:lvlJc w:val="left"/>
      <w:pPr>
        <w:ind w:left="1616" w:hanging="425"/>
      </w:pPr>
      <w:rPr>
        <w:sz w:val="20"/>
      </w:rPr>
    </w:lvl>
  </w:abstractNum>
  <w:abstractNum w:abstractNumId="15">
    <w:nsid w:val="3C6EBA02"/>
    <w:multiLevelType w:val="hybridMultilevel"/>
    <w:tmpl w:val="FBBE1E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1F2BEE8"/>
    <w:multiLevelType w:val="hybridMultilevel"/>
    <w:tmpl w:val="BA31D5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4442E40"/>
    <w:multiLevelType w:val="singleLevel"/>
    <w:tmpl w:val="1A4646C6"/>
    <w:lvl w:ilvl="0">
      <w:start w:val="1"/>
      <w:numFmt w:val="decimal"/>
      <w:lvlText w:val="%1."/>
      <w:legacy w:legacy="1" w:legacySpace="0" w:legacyIndent="425"/>
      <w:lvlJc w:val="left"/>
      <w:pPr>
        <w:ind w:left="1625" w:hanging="425"/>
      </w:pPr>
    </w:lvl>
  </w:abstractNum>
  <w:abstractNum w:abstractNumId="18">
    <w:nsid w:val="71760311"/>
    <w:multiLevelType w:val="hybridMultilevel"/>
    <w:tmpl w:val="4DECE0A0"/>
    <w:lvl w:ilvl="0" w:tplc="80B8AD1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29B5796"/>
    <w:multiLevelType w:val="hybridMultilevel"/>
    <w:tmpl w:val="C86C3E8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1"/>
    <w:lvlOverride w:ilvl="0">
      <w:lvl w:ilvl="0">
        <w:start w:val="2"/>
        <w:numFmt w:val="decimal"/>
        <w:lvlText w:val="%1) "/>
        <w:legacy w:legacy="1" w:legacySpace="0" w:legacyIndent="425"/>
        <w:lvlJc w:val="left"/>
        <w:pPr>
          <w:ind w:left="1925" w:hanging="425"/>
        </w:pPr>
        <w:rPr>
          <w:sz w:val="20"/>
        </w:rPr>
      </w:lvl>
    </w:lvlOverride>
  </w:num>
  <w:num w:numId="3">
    <w:abstractNumId w:val="6"/>
  </w:num>
  <w:num w:numId="4">
    <w:abstractNumId w:val="17"/>
  </w:num>
  <w:num w:numId="5">
    <w:abstractNumId w:val="14"/>
  </w:num>
  <w:num w:numId="6">
    <w:abstractNumId w:val="5"/>
  </w:num>
  <w:num w:numId="7">
    <w:abstractNumId w:val="9"/>
  </w:num>
  <w:num w:numId="8">
    <w:abstractNumId w:val="8"/>
  </w:num>
  <w:num w:numId="9">
    <w:abstractNumId w:val="4"/>
    <w:lvlOverride w:ilvl="0">
      <w:lvl w:ilvl="0">
        <w:start w:val="1"/>
        <w:numFmt w:val="bullet"/>
        <w:lvlText w:val=""/>
        <w:legacy w:legacy="1" w:legacySpace="0" w:legacyIndent="425"/>
        <w:lvlJc w:val="left"/>
        <w:pPr>
          <w:ind w:left="1385" w:hanging="425"/>
        </w:pPr>
        <w:rPr>
          <w:rFonts w:ascii="Wingdings" w:hAnsi="Wingdings" w:hint="default"/>
        </w:rPr>
      </w:lvl>
    </w:lvlOverride>
  </w:num>
  <w:num w:numId="10">
    <w:abstractNumId w:val="1"/>
  </w:num>
  <w:num w:numId="11">
    <w:abstractNumId w:val="2"/>
  </w:num>
  <w:num w:numId="12">
    <w:abstractNumId w:val="13"/>
  </w:num>
  <w:num w:numId="13">
    <w:abstractNumId w:val="19"/>
  </w:num>
  <w:num w:numId="14">
    <w:abstractNumId w:val="0"/>
  </w:num>
  <w:num w:numId="15">
    <w:abstractNumId w:val="15"/>
  </w:num>
  <w:num w:numId="16">
    <w:abstractNumId w:val="16"/>
  </w:num>
  <w:num w:numId="17">
    <w:abstractNumId w:val="7"/>
  </w:num>
  <w:num w:numId="18">
    <w:abstractNumId w:val="10"/>
  </w:num>
  <w:num w:numId="19">
    <w:abstractNumId w:val="3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8A6"/>
    <w:rsid w:val="00011036"/>
    <w:rsid w:val="000256CC"/>
    <w:rsid w:val="00072ACF"/>
    <w:rsid w:val="001762F2"/>
    <w:rsid w:val="001905CF"/>
    <w:rsid w:val="001B3364"/>
    <w:rsid w:val="00222CFE"/>
    <w:rsid w:val="00260E0E"/>
    <w:rsid w:val="002D4FD8"/>
    <w:rsid w:val="003567AC"/>
    <w:rsid w:val="003A465A"/>
    <w:rsid w:val="003D62E3"/>
    <w:rsid w:val="004326C6"/>
    <w:rsid w:val="00451498"/>
    <w:rsid w:val="004907BB"/>
    <w:rsid w:val="005706F3"/>
    <w:rsid w:val="007538C6"/>
    <w:rsid w:val="007B6659"/>
    <w:rsid w:val="007D5FD9"/>
    <w:rsid w:val="00855BC3"/>
    <w:rsid w:val="008A1065"/>
    <w:rsid w:val="009E570A"/>
    <w:rsid w:val="00A2162D"/>
    <w:rsid w:val="00A844F1"/>
    <w:rsid w:val="00B638A6"/>
    <w:rsid w:val="00D4776F"/>
    <w:rsid w:val="00D576AF"/>
    <w:rsid w:val="00DF5C3B"/>
    <w:rsid w:val="00E541AC"/>
    <w:rsid w:val="00F41154"/>
    <w:rsid w:val="00F9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A6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638A6"/>
    <w:pPr>
      <w:widowControl w:val="0"/>
      <w:autoSpaceDE w:val="0"/>
      <w:autoSpaceDN w:val="0"/>
      <w:adjustRightInd w:val="0"/>
      <w:jc w:val="both"/>
      <w:textAlignment w:val="baseline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customStyle="1" w:styleId="a4">
    <w:name w:val="임시"/>
    <w:basedOn w:val="a3"/>
    <w:rsid w:val="00B638A6"/>
    <w:pPr>
      <w:ind w:left="1418" w:right="198" w:hanging="227"/>
    </w:pPr>
    <w:rPr>
      <w:rFonts w:ascii="Times New Roman"/>
    </w:rPr>
  </w:style>
  <w:style w:type="paragraph" w:styleId="a5">
    <w:name w:val="header"/>
    <w:basedOn w:val="a"/>
    <w:link w:val="Char"/>
    <w:uiPriority w:val="99"/>
    <w:unhideWhenUsed/>
    <w:rsid w:val="00B638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638A6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B638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638A6"/>
    <w:rPr>
      <w:rFonts w:ascii="바탕" w:eastAsia="바탕" w:hAnsi="Times New Roman" w:cs="Times New Roman"/>
      <w:szCs w:val="24"/>
    </w:rPr>
  </w:style>
  <w:style w:type="table" w:styleId="a7">
    <w:name w:val="Table Grid"/>
    <w:basedOn w:val="a1"/>
    <w:uiPriority w:val="59"/>
    <w:rsid w:val="00B638A6"/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38A6"/>
    <w:pPr>
      <w:widowControl w:val="0"/>
      <w:autoSpaceDE w:val="0"/>
      <w:autoSpaceDN w:val="0"/>
      <w:adjustRightInd w:val="0"/>
    </w:pPr>
    <w:rPr>
      <w:rFonts w:ascii="굴림체" w:eastAsia="굴림체" w:hAnsi="Times New Roman" w:cs="굴림체"/>
      <w:color w:val="000000"/>
      <w:kern w:val="0"/>
      <w:sz w:val="24"/>
      <w:szCs w:val="24"/>
    </w:rPr>
  </w:style>
  <w:style w:type="character" w:styleId="a8">
    <w:name w:val="annotation reference"/>
    <w:uiPriority w:val="99"/>
    <w:semiHidden/>
    <w:unhideWhenUsed/>
    <w:rsid w:val="00B638A6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B638A6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B638A6"/>
    <w:rPr>
      <w:rFonts w:ascii="바탕" w:eastAsia="바탕" w:hAnsi="Times New Roman" w:cs="Times New Roman"/>
      <w:szCs w:val="24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B638A6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B638A6"/>
    <w:rPr>
      <w:rFonts w:ascii="바탕" w:eastAsia="바탕" w:hAnsi="Times New Roman" w:cs="Times New Roman"/>
      <w:b/>
      <w:bCs/>
      <w:szCs w:val="24"/>
    </w:rPr>
  </w:style>
  <w:style w:type="paragraph" w:styleId="ab">
    <w:name w:val="Balloon Text"/>
    <w:basedOn w:val="a"/>
    <w:link w:val="Char3"/>
    <w:uiPriority w:val="99"/>
    <w:semiHidden/>
    <w:unhideWhenUsed/>
    <w:rsid w:val="00B638A6"/>
    <w:rPr>
      <w:rFonts w:ascii="AppleGothic" w:eastAsia="AppleGothic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B638A6"/>
    <w:rPr>
      <w:rFonts w:ascii="AppleGothic" w:eastAsia="AppleGothic" w:hAnsi="Times New Roman" w:cs="Times New Roman"/>
      <w:sz w:val="18"/>
      <w:szCs w:val="18"/>
    </w:rPr>
  </w:style>
  <w:style w:type="paragraph" w:customStyle="1" w:styleId="-31">
    <w:name w:val="밝은 목록 - 강조색 31"/>
    <w:hidden/>
    <w:uiPriority w:val="71"/>
    <w:rsid w:val="00B638A6"/>
    <w:rPr>
      <w:rFonts w:ascii="바탕" w:eastAsia="바탕" w:hAnsi="Times New Roman" w:cs="Times New Roman"/>
      <w:szCs w:val="24"/>
    </w:rPr>
  </w:style>
  <w:style w:type="paragraph" w:customStyle="1" w:styleId="2-21">
    <w:name w:val="중간 목록 2 - 강조색 21"/>
    <w:hidden/>
    <w:uiPriority w:val="99"/>
    <w:semiHidden/>
    <w:rsid w:val="00B638A6"/>
    <w:rPr>
      <w:rFonts w:ascii="바탕" w:eastAsia="바탕" w:hAnsi="Times New Roman" w:cs="Times New Roman"/>
      <w:szCs w:val="24"/>
    </w:rPr>
  </w:style>
  <w:style w:type="character" w:styleId="ac">
    <w:name w:val="Hyperlink"/>
    <w:basedOn w:val="a0"/>
    <w:uiPriority w:val="99"/>
    <w:unhideWhenUsed/>
    <w:rsid w:val="00B638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A06CB-3359-44FC-921B-7CAF1F3D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67652</dc:creator>
  <cp:lastModifiedBy>65481</cp:lastModifiedBy>
  <cp:revision>11</cp:revision>
  <dcterms:created xsi:type="dcterms:W3CDTF">2015-01-21T04:09:00Z</dcterms:created>
  <dcterms:modified xsi:type="dcterms:W3CDTF">2015-03-19T02:56:00Z</dcterms:modified>
</cp:coreProperties>
</file>